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09" w:rsidRPr="003D2459" w:rsidRDefault="00D35009" w:rsidP="00D35009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EA1887" w:rsidRDefault="00D35009" w:rsidP="00D350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EA1887" w:rsidRDefault="00D35009" w:rsidP="00D3500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35009" w:rsidRPr="00EA1887" w:rsidRDefault="00D35009" w:rsidP="00D3500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35009" w:rsidRPr="00EA1887" w:rsidRDefault="00D35009" w:rsidP="00D3500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35009" w:rsidRPr="00EA1887" w:rsidRDefault="00D35009" w:rsidP="00D3500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D35009" w:rsidRDefault="00D35009" w:rsidP="00D3500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35009" w:rsidRDefault="00D35009" w:rsidP="00D3500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35009" w:rsidRDefault="00D35009" w:rsidP="00D3500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35009" w:rsidRPr="00EA1887" w:rsidRDefault="00D35009" w:rsidP="00D35009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5009" w:rsidRDefault="00D35009" w:rsidP="00D3500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35009" w:rsidRPr="00BD4BA4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методической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подготовки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Методология и теория профессионально-педагогических систем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35009" w:rsidRPr="00DB597C" w:rsidRDefault="00D35009" w:rsidP="00D3500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5009" w:rsidRPr="004C7616" w:rsidRDefault="00D35009" w:rsidP="00D3500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D35009" w:rsidRPr="004C7616" w:rsidRDefault="00D35009" w:rsidP="00D3500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D35009" w:rsidRPr="00330219" w:rsidRDefault="00D35009" w:rsidP="00D35009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35009" w:rsidRPr="0005058E" w:rsidRDefault="00D35009" w:rsidP="00D350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«Модуль методической подготовки </w:t>
      </w:r>
      <w:r w:rsidRPr="00D31ACD">
        <w:rPr>
          <w:rFonts w:ascii="Times New Roman" w:eastAsia="Times New Roman" w:hAnsi="Times New Roman"/>
          <w:sz w:val="24"/>
          <w:szCs w:val="24"/>
          <w:lang w:eastAsia="ru-RU"/>
        </w:rPr>
        <w:t>«Методология и теория профессионально-педагогических систем»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35009" w:rsidRPr="0007146B" w:rsidRDefault="00D35009" w:rsidP="00D3500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35009" w:rsidRPr="00DB597C" w:rsidRDefault="00D35009" w:rsidP="00D35009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35009" w:rsidRDefault="00D35009" w:rsidP="00D35009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D35009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35009" w:rsidRPr="00DB597C" w:rsidRDefault="00D35009" w:rsidP="00D350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D35009" w:rsidRPr="00DB597C" w:rsidTr="001559AD">
        <w:tc>
          <w:tcPr>
            <w:tcW w:w="4361" w:type="dxa"/>
          </w:tcPr>
          <w:p w:rsidR="00D35009" w:rsidRPr="00DB597C" w:rsidRDefault="00D35009" w:rsidP="001559A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D35009" w:rsidRPr="00DB597C" w:rsidRDefault="00D35009" w:rsidP="001559A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D35009" w:rsidRPr="00DB597C" w:rsidTr="001559AD">
        <w:trPr>
          <w:trHeight w:val="452"/>
        </w:trPr>
        <w:tc>
          <w:tcPr>
            <w:tcW w:w="4361" w:type="dxa"/>
          </w:tcPr>
          <w:p w:rsidR="00D35009" w:rsidRPr="0005058E" w:rsidRDefault="00D35009" w:rsidP="001559AD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Маркова С.М., профессор</w:t>
            </w:r>
          </w:p>
        </w:tc>
        <w:tc>
          <w:tcPr>
            <w:tcW w:w="5209" w:type="dxa"/>
          </w:tcPr>
          <w:p w:rsidR="00D35009" w:rsidRPr="0005058E" w:rsidRDefault="00D35009" w:rsidP="001559A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35009" w:rsidRPr="00DB597C" w:rsidTr="001559AD">
        <w:trPr>
          <w:trHeight w:val="569"/>
        </w:trPr>
        <w:tc>
          <w:tcPr>
            <w:tcW w:w="4361" w:type="dxa"/>
          </w:tcPr>
          <w:p w:rsidR="00D35009" w:rsidRPr="0005058E" w:rsidRDefault="00D35009" w:rsidP="001559AD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Лапшова</w:t>
            </w:r>
            <w:proofErr w:type="spellEnd"/>
            <w:r>
              <w:rPr>
                <w:sz w:val="24"/>
                <w:szCs w:val="24"/>
              </w:rPr>
              <w:t xml:space="preserve"> А.В., доцент</w:t>
            </w:r>
          </w:p>
        </w:tc>
        <w:tc>
          <w:tcPr>
            <w:tcW w:w="5209" w:type="dxa"/>
          </w:tcPr>
          <w:p w:rsidR="00D35009" w:rsidRDefault="00D35009" w:rsidP="001559AD">
            <w:pPr>
              <w:spacing w:after="0" w:line="240" w:lineRule="auto"/>
            </w:pPr>
            <w:r>
              <w:rPr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35009" w:rsidRPr="00DB597C" w:rsidTr="001559AD">
        <w:trPr>
          <w:trHeight w:val="250"/>
        </w:trPr>
        <w:tc>
          <w:tcPr>
            <w:tcW w:w="4361" w:type="dxa"/>
          </w:tcPr>
          <w:p w:rsidR="00D35009" w:rsidRPr="0005058E" w:rsidRDefault="00D35009" w:rsidP="001559AD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Ваганова О.И., доцент</w:t>
            </w:r>
          </w:p>
        </w:tc>
        <w:tc>
          <w:tcPr>
            <w:tcW w:w="5209" w:type="dxa"/>
          </w:tcPr>
          <w:p w:rsidR="00D35009" w:rsidRDefault="00D35009" w:rsidP="001559AD">
            <w:r w:rsidRPr="006A2F43">
              <w:rPr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35009" w:rsidRPr="00DB597C" w:rsidTr="001559AD">
        <w:trPr>
          <w:trHeight w:val="134"/>
        </w:trPr>
        <w:tc>
          <w:tcPr>
            <w:tcW w:w="4361" w:type="dxa"/>
          </w:tcPr>
          <w:p w:rsidR="00D35009" w:rsidRPr="0005058E" w:rsidRDefault="00D35009" w:rsidP="001559AD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Цыплакова С.А., доцент</w:t>
            </w:r>
          </w:p>
        </w:tc>
        <w:tc>
          <w:tcPr>
            <w:tcW w:w="5209" w:type="dxa"/>
          </w:tcPr>
          <w:p w:rsidR="00D35009" w:rsidRDefault="00D35009" w:rsidP="001559AD">
            <w:r w:rsidRPr="006A2F43">
              <w:rPr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D35009" w:rsidRPr="00DB597C" w:rsidRDefault="00D35009" w:rsidP="00D3500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35009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009" w:rsidRPr="00DB597C" w:rsidRDefault="00D35009" w:rsidP="00D350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743" w:rsidRDefault="00700743" w:rsidP="00D350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00743" w:rsidSect="00995CA5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700743" w:rsidRDefault="00700743" w:rsidP="005342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00743" w:rsidSect="00995CA5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A22D3B" w:rsidRDefault="00387353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3"/>
      </w:tblGrid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модуля……………………………………………...........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995CA5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модуля………………………………………………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314D8F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модуля…………………………………………………….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модуля……………………....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модуля……………………………………….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Мониторинг качества профессионального обучения………………………………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Психолого-педагогическая диагностика…………………………………………….</w:t>
            </w:r>
          </w:p>
        </w:tc>
        <w:tc>
          <w:tcPr>
            <w:tcW w:w="673" w:type="dxa"/>
          </w:tcPr>
          <w:p w:rsidR="00A22D3B" w:rsidRPr="00995CA5" w:rsidRDefault="00016893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 Педагогические коммуникации……………………………………………………...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5.4.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педагогических измерений…………………………....................................</w:t>
            </w:r>
          </w:p>
        </w:tc>
        <w:tc>
          <w:tcPr>
            <w:tcW w:w="673" w:type="dxa"/>
          </w:tcPr>
          <w:p w:rsidR="00A22D3B" w:rsidRPr="00995CA5" w:rsidRDefault="003B797A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5.5.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Прогностическая деятельность педагога профессионального обучения…………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5.6.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общение………………………………………………………..........</w:t>
            </w:r>
          </w:p>
        </w:tc>
        <w:tc>
          <w:tcPr>
            <w:tcW w:w="673" w:type="dxa"/>
          </w:tcPr>
          <w:p w:rsidR="00A22D3B" w:rsidRPr="00995CA5" w:rsidRDefault="003B797A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 П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рограмма итоговой аттестации по модулю……………………………………………..</w:t>
            </w:r>
          </w:p>
        </w:tc>
        <w:tc>
          <w:tcPr>
            <w:tcW w:w="673" w:type="dxa"/>
          </w:tcPr>
          <w:p w:rsidR="00A22D3B" w:rsidRPr="00995CA5" w:rsidRDefault="003B797A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</w:tbl>
    <w:p w:rsidR="00A22D3B" w:rsidRPr="00A22D3B" w:rsidRDefault="00A22D3B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1979" w:rsidRPr="00163B47" w:rsidRDefault="002E1979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995CA5" w:rsidRDefault="006A4918" w:rsidP="0053428B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образования»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, универсальных и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 компетенций ФГОС высшего образования.</w:t>
      </w:r>
      <w:proofErr w:type="gramEnd"/>
      <w:r w:rsidR="0021423E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>универсальные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 xml:space="preserve">уль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методической подготовки 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>«Методология и теория профессионально-педагогических систем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 компетенций.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7F5CDF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 xml:space="preserve">тями. Модуль изучается в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 xml:space="preserve">пятом, шестом и седьмом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7F5CDF" w:rsidRPr="00163B47">
        <w:rPr>
          <w:rFonts w:ascii="Times New Roman" w:eastAsia="Times New Roman" w:hAnsi="Times New Roman"/>
          <w:sz w:val="24"/>
          <w:szCs w:val="24"/>
          <w:lang w:eastAsia="ru-RU"/>
        </w:rPr>
        <w:t>объединяющий интеллектуальную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Личностно-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24F7"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подход,</w:t>
      </w:r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CB1B11" w:rsidRDefault="00DB597C" w:rsidP="00534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995CA5" w:rsidRDefault="00B956ED" w:rsidP="00534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универсальных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обще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компетенций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0524F7" w:rsidRDefault="001317C3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</w:t>
      </w:r>
      <w:r w:rsidR="00AA698E" w:rsidRPr="000524F7">
        <w:rPr>
          <w:rFonts w:ascii="Times New Roman" w:hAnsi="Times New Roman"/>
          <w:sz w:val="24"/>
          <w:szCs w:val="24"/>
        </w:rPr>
        <w:t>авторской педаго</w:t>
      </w:r>
      <w:r w:rsidR="000524F7">
        <w:rPr>
          <w:rFonts w:ascii="Times New Roman" w:hAnsi="Times New Roman"/>
          <w:sz w:val="24"/>
          <w:szCs w:val="24"/>
        </w:rPr>
        <w:t>гической позиции на основе прогностической деятельности в системе профессионально-педагогического образования</w:t>
      </w:r>
      <w:r w:rsidR="00AA698E" w:rsidRPr="000524F7">
        <w:rPr>
          <w:rFonts w:ascii="Times New Roman" w:hAnsi="Times New Roman"/>
          <w:sz w:val="24"/>
          <w:szCs w:val="24"/>
        </w:rPr>
        <w:t>.</w:t>
      </w:r>
    </w:p>
    <w:p w:rsidR="00DB597C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</w:t>
      </w:r>
      <w:r w:rsidR="007F5CDF" w:rsidRPr="000524F7">
        <w:rPr>
          <w:rFonts w:ascii="Times New Roman" w:hAnsi="Times New Roman"/>
          <w:sz w:val="24"/>
          <w:szCs w:val="24"/>
        </w:rPr>
        <w:t>общепрофессиональных компетенций,</w:t>
      </w:r>
      <w:r w:rsidRPr="000524F7">
        <w:rPr>
          <w:rFonts w:ascii="Times New Roman" w:hAnsi="Times New Roman"/>
          <w:sz w:val="24"/>
          <w:szCs w:val="24"/>
        </w:rPr>
        <w:t xml:space="preserve"> реализующих нормативно-правовое обеспечение профессионально-педагогического процесса.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>Формирование теоретических знаний в обл</w:t>
      </w:r>
      <w:r w:rsidR="000524F7">
        <w:rPr>
          <w:rFonts w:ascii="Times New Roman" w:hAnsi="Times New Roman"/>
          <w:sz w:val="24"/>
          <w:szCs w:val="24"/>
        </w:rPr>
        <w:t>асти психолого-педагогической диагностики и основных педагогических измерений</w:t>
      </w:r>
      <w:r w:rsidRPr="000524F7">
        <w:rPr>
          <w:rFonts w:ascii="Times New Roman" w:hAnsi="Times New Roman"/>
          <w:sz w:val="24"/>
          <w:szCs w:val="24"/>
        </w:rPr>
        <w:t>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0524F7">
        <w:rPr>
          <w:rFonts w:ascii="Times New Roman" w:hAnsi="Times New Roman"/>
          <w:sz w:val="24"/>
          <w:szCs w:val="24"/>
        </w:rPr>
        <w:t>профессионального</w:t>
      </w:r>
      <w:r w:rsidRPr="000524F7">
        <w:rPr>
          <w:rFonts w:ascii="Times New Roman" w:hAnsi="Times New Roman"/>
          <w:sz w:val="24"/>
          <w:szCs w:val="24"/>
        </w:rPr>
        <w:t xml:space="preserve"> обучения</w:t>
      </w:r>
      <w:r w:rsidR="00995CA5">
        <w:rPr>
          <w:rFonts w:ascii="Times New Roman" w:hAnsi="Times New Roman"/>
          <w:sz w:val="24"/>
          <w:szCs w:val="24"/>
        </w:rPr>
        <w:t>,</w:t>
      </w:r>
      <w:r w:rsidRPr="000524F7">
        <w:rPr>
          <w:rFonts w:ascii="Times New Roman" w:hAnsi="Times New Roman"/>
          <w:sz w:val="24"/>
          <w:szCs w:val="24"/>
        </w:rPr>
        <w:t xml:space="preserve"> проявляющихся в</w:t>
      </w:r>
      <w:r w:rsidR="00E12734">
        <w:rPr>
          <w:rFonts w:ascii="Times New Roman" w:hAnsi="Times New Roman"/>
          <w:sz w:val="24"/>
          <w:szCs w:val="24"/>
        </w:rPr>
        <w:t xml:space="preserve"> </w:t>
      </w:r>
      <w:r w:rsidRPr="000524F7">
        <w:rPr>
          <w:rFonts w:ascii="Times New Roman" w:hAnsi="Times New Roman"/>
          <w:sz w:val="24"/>
          <w:szCs w:val="24"/>
        </w:rPr>
        <w:t>организации профессионально-педагогического</w:t>
      </w:r>
      <w:r w:rsidR="00E12734">
        <w:rPr>
          <w:rFonts w:ascii="Times New Roman" w:hAnsi="Times New Roman"/>
          <w:sz w:val="24"/>
          <w:szCs w:val="24"/>
        </w:rPr>
        <w:t xml:space="preserve"> </w:t>
      </w:r>
      <w:r w:rsidRPr="000524F7">
        <w:rPr>
          <w:rFonts w:ascii="Times New Roman" w:hAnsi="Times New Roman"/>
          <w:sz w:val="24"/>
          <w:szCs w:val="24"/>
        </w:rPr>
        <w:t>процесса.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24484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УК-1 - 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пособен осуществлять поиск, критический анализ и синтез информации, применять системный подход для решения поставленных задач</w:t>
      </w:r>
      <w:r w:rsid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sz w:val="24"/>
          <w:szCs w:val="24"/>
        </w:rPr>
        <w:t>;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F40739" w:rsidRP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843">
        <w:rPr>
          <w:rFonts w:ascii="Times New Roman" w:hAnsi="Times New Roman"/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="00995CA5" w:rsidRP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УК-5 - </w:t>
      </w:r>
      <w:proofErr w:type="gramStart"/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пособен</w:t>
      </w:r>
      <w:proofErr w:type="gramEnd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  <w:r w:rsid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244843" w:rsidRP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4843">
        <w:rPr>
          <w:rFonts w:ascii="Times New Roman" w:hAnsi="Times New Roman"/>
          <w:color w:val="000000"/>
          <w:sz w:val="24"/>
          <w:szCs w:val="24"/>
        </w:rPr>
        <w:t xml:space="preserve">УК.5.1. </w:t>
      </w:r>
      <w:r w:rsidRPr="00244843">
        <w:rPr>
          <w:rFonts w:ascii="Times New Roman" w:hAnsi="Times New Roman"/>
          <w:bCs/>
          <w:color w:val="000000"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995CA5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843">
        <w:rPr>
          <w:rFonts w:ascii="Times New Roman" w:hAnsi="Times New Roman"/>
          <w:color w:val="000000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  <w:r w:rsid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44843" w:rsidRDefault="00244843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: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ОПК.5.1. </w:t>
      </w:r>
      <w:proofErr w:type="gramStart"/>
      <w:r w:rsidRPr="00244843">
        <w:rPr>
          <w:rFonts w:ascii="Times New Roman" w:hAnsi="Times New Roman"/>
          <w:sz w:val="24"/>
          <w:szCs w:val="24"/>
        </w:rPr>
        <w:t>Формулирует образовательные результаты обучающихся в рамках учебных предметов согласно освоенному (освоенным) профилю (профилям) подготовки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ОПК.5.2. Осуществляет отбор диагностических средств, форм контроля и оценки </w:t>
      </w:r>
      <w:proofErr w:type="spellStart"/>
      <w:r w:rsidRPr="0024484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44843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ОПК.5.3. Применяет различные диагностические средства, формы контроля и оценки </w:t>
      </w:r>
      <w:proofErr w:type="spellStart"/>
      <w:r w:rsidRPr="0024484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44843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</w:t>
      </w:r>
      <w:r w:rsidR="0003084E">
        <w:rPr>
          <w:rFonts w:ascii="Times New Roman" w:hAnsi="Times New Roman"/>
          <w:sz w:val="24"/>
          <w:szCs w:val="24"/>
        </w:rPr>
        <w:t>;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ОПК-6 - 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03084E" w:rsidRPr="0003084E" w:rsidRDefault="0003084E" w:rsidP="0003084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3084E">
        <w:rPr>
          <w:rFonts w:ascii="Times New Roman" w:hAnsi="Times New Roman"/>
          <w:sz w:val="24"/>
          <w:szCs w:val="24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hAnsi="Times New Roman"/>
          <w:sz w:val="24"/>
          <w:szCs w:val="24"/>
        </w:rPr>
        <w:t>;</w:t>
      </w:r>
    </w:p>
    <w:p w:rsidR="00995CA5" w:rsidRPr="00AA1CBA" w:rsidRDefault="0003084E" w:rsidP="0003084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084E">
        <w:rPr>
          <w:rFonts w:ascii="Times New Roman" w:hAnsi="Times New Roman"/>
          <w:sz w:val="24"/>
          <w:szCs w:val="24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="00CB1B1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3428B" w:rsidRDefault="00CB1B11" w:rsidP="0024484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ОПК-7 - </w:t>
      </w:r>
      <w:proofErr w:type="gramStart"/>
      <w:r w:rsidR="0003084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</w:t>
      </w:r>
      <w:proofErr w:type="gramEnd"/>
      <w:r w:rsidRP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 w:rsidR="0003084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:</w:t>
      </w:r>
    </w:p>
    <w:p w:rsidR="0003084E" w:rsidRPr="0003084E" w:rsidRDefault="0003084E" w:rsidP="00A703B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3084E">
        <w:rPr>
          <w:rFonts w:ascii="Times New Roman" w:hAnsi="Times New Roman"/>
          <w:sz w:val="24"/>
          <w:szCs w:val="24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F40739" w:rsidRPr="00C01C91" w:rsidRDefault="0003084E" w:rsidP="00A703B4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03084E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E222AB" w:rsidRPr="00163B47" w:rsidTr="00700743">
        <w:tc>
          <w:tcPr>
            <w:tcW w:w="817" w:type="dxa"/>
            <w:shd w:val="clear" w:color="auto" w:fill="auto"/>
          </w:tcPr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5342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5342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163B47" w:rsidRDefault="00995CA5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700743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FE7BD9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6245A5" w:rsidRPr="00163B47" w:rsidTr="00700743">
        <w:tc>
          <w:tcPr>
            <w:tcW w:w="81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:rsidR="006245A5" w:rsidRPr="00163B47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245A5" w:rsidRPr="00163B47" w:rsidRDefault="006245A5" w:rsidP="006245A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исследовательские методы, практико-ориентированные методы, объяснительно-иллюстративные методы, методы проектов</w:t>
            </w:r>
          </w:p>
        </w:tc>
        <w:tc>
          <w:tcPr>
            <w:tcW w:w="2268" w:type="dxa"/>
          </w:tcPr>
          <w:p w:rsidR="006245A5" w:rsidRDefault="006245A5" w:rsidP="006245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эссе, доклад, дискуссия,  творческое задание</w:t>
            </w:r>
          </w:p>
        </w:tc>
      </w:tr>
      <w:tr w:rsidR="006245A5" w:rsidRPr="00163B47" w:rsidTr="00700743">
        <w:tc>
          <w:tcPr>
            <w:tcW w:w="81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6245A5" w:rsidRPr="00A223BD" w:rsidRDefault="006245A5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использовать информацию для м</w:t>
            </w:r>
            <w:r w:rsidRPr="00995C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ежкультурно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</w:t>
            </w:r>
            <w:r w:rsidR="00A35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взаимодействия </w:t>
            </w:r>
            <w:r w:rsidRPr="00025ADD"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6245A5" w:rsidRPr="00163B47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</w:t>
            </w:r>
          </w:p>
        </w:tc>
        <w:tc>
          <w:tcPr>
            <w:tcW w:w="2268" w:type="dxa"/>
          </w:tcPr>
          <w:p w:rsidR="006245A5" w:rsidRPr="00163B47" w:rsidRDefault="006245A5" w:rsidP="006245A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практико-ориентированные методы, объяснительно-иллюстративные методы, методы проблемного изложения, игровые методы обучения</w:t>
            </w:r>
          </w:p>
        </w:tc>
        <w:tc>
          <w:tcPr>
            <w:tcW w:w="2268" w:type="dxa"/>
          </w:tcPr>
          <w:p w:rsidR="006245A5" w:rsidRDefault="006245A5" w:rsidP="006245A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доклад, коллоквиум, творческое задание, дискуссия, проект, тестирование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</w:tr>
    </w:tbl>
    <w:p w:rsidR="00DB597C" w:rsidRPr="00700743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7BD9" w:rsidRDefault="00FE7BD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D78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Маркова Светлана Михайловна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профессор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BF0" w:rsidRDefault="00DB597C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A14BF0" w:rsidRDefault="00A14BF0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Лапшова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образовательными системами,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Default="002F772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FE7BD9" w:rsidRDefault="00FE7BD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00743" w:rsidRPr="00700743" w:rsidRDefault="00700743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</w:t>
      </w:r>
      <w:r w:rsidR="00CB1B11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CB1B1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C6ACE" w:rsidRPr="00700743" w:rsidRDefault="00AC6ACE" w:rsidP="0053428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700743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E248F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E248F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B597C" w:rsidRPr="00163B47" w:rsidTr="00E248F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  <w:r w:rsidR="00AF2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4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B597C" w:rsidRPr="00163B47" w:rsidTr="0070074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  <w:r w:rsidR="00DB68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4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597C" w:rsidRPr="00163B47" w:rsidTr="0070074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FE7BD9" w:rsidP="0053428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«МЕТОД</w:t>
      </w:r>
      <w:r w:rsidR="007C043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ОЛОГИЯ И ТЕОРИЯ ПРОФЕССИОНАЛЬНО-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ПЕДАГОГИЧЕСКИХ СИСТЕМ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FE7BD9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FE7BD9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FE7BD9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FE7BD9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53428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FE7BD9">
        <w:tc>
          <w:tcPr>
            <w:tcW w:w="1419" w:type="dxa"/>
            <w:shd w:val="clear" w:color="auto" w:fill="auto"/>
          </w:tcPr>
          <w:p w:rsidR="00053A2C" w:rsidRPr="00163B47" w:rsidRDefault="00053A2C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качества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7361" w:rsidRPr="00163B47" w:rsidRDefault="00BC7361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053A2C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</w:tcPr>
          <w:p w:rsidR="00A32FB6" w:rsidRPr="00163B47" w:rsidRDefault="00FE7BD9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Психолого-педагогическая диагностика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142A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коммуникации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03422" w:rsidRDefault="00BC736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42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03422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03422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03422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B1796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FE7BD9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F43433" w:rsidRDefault="002D1EE9" w:rsidP="00F4343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Дисц</w:t>
            </w:r>
            <w:r w:rsidR="00FE7BD9"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3</w:t>
            </w:r>
            <w:r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</w:tcPr>
          <w:p w:rsidR="00A32FB6" w:rsidRPr="00163B47" w:rsidRDefault="00FE7BD9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педагогических измерений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F43433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248F7" w:rsidRPr="00163B47" w:rsidTr="00FE7BD9">
        <w:tc>
          <w:tcPr>
            <w:tcW w:w="1419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Прогностическая деятельность педагога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248F7" w:rsidRPr="00163B47" w:rsidTr="00FE7BD9">
        <w:tc>
          <w:tcPr>
            <w:tcW w:w="1419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.ДВ.01.03</w:t>
            </w:r>
          </w:p>
        </w:tc>
        <w:tc>
          <w:tcPr>
            <w:tcW w:w="3828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общение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B71B1" w:rsidRPr="00163B47" w:rsidTr="003B24CD">
        <w:tc>
          <w:tcPr>
            <w:tcW w:w="15027" w:type="dxa"/>
            <w:gridSpan w:val="10"/>
            <w:shd w:val="clear" w:color="auto" w:fill="auto"/>
          </w:tcPr>
          <w:p w:rsidR="001B71B1" w:rsidRPr="00F43433" w:rsidRDefault="00F43433" w:rsidP="00F4343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1B71B1" w:rsidRPr="00163B47" w:rsidTr="008A1D25">
        <w:tc>
          <w:tcPr>
            <w:tcW w:w="1419" w:type="dxa"/>
            <w:shd w:val="clear" w:color="auto" w:fill="auto"/>
          </w:tcPr>
          <w:p w:rsidR="001B71B1" w:rsidRDefault="0037322E" w:rsidP="00373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22E">
              <w:rPr>
                <w:rFonts w:ascii="Times New Roman" w:hAnsi="Times New Roman"/>
                <w:sz w:val="24"/>
                <w:szCs w:val="24"/>
              </w:rPr>
              <w:t>К.М.11.04(К)</w:t>
            </w:r>
          </w:p>
        </w:tc>
        <w:tc>
          <w:tcPr>
            <w:tcW w:w="3828" w:type="dxa"/>
            <w:shd w:val="clear" w:color="auto" w:fill="auto"/>
          </w:tcPr>
          <w:p w:rsidR="001B71B1" w:rsidRDefault="009B0F9E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F9E">
              <w:rPr>
                <w:rFonts w:ascii="Times New Roman" w:hAnsi="Times New Roman"/>
                <w:sz w:val="24"/>
                <w:szCs w:val="24"/>
              </w:rPr>
              <w:t>Экзамены по модулю "Модуль методической подготовки "Методология и теория профессионально-педагогических систем""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B71B1" w:rsidRPr="00163B47" w:rsidRDefault="001B71B1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53428B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163B47">
          <w:rPr>
            <w:rFonts w:ascii="Times New Roman" w:eastAsia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подготовке </w:t>
      </w:r>
      <w:r w:rsidR="00FE7BD9" w:rsidRPr="00163B47">
        <w:rPr>
          <w:rFonts w:ascii="Times New Roman" w:eastAsia="Times New Roman" w:hAnsi="Times New Roman"/>
          <w:sz w:val="24"/>
          <w:szCs w:val="24"/>
          <w:lang w:eastAsia="ar-SA"/>
        </w:rPr>
        <w:t>к занятию,</w:t>
      </w: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9E3BF4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>Промежуточный контроль по дисциплинам «</w:t>
      </w:r>
      <w:r w:rsidR="009E3BF4">
        <w:rPr>
          <w:rFonts w:ascii="Times New Roman" w:hAnsi="Times New Roman"/>
          <w:sz w:val="24"/>
          <w:szCs w:val="24"/>
        </w:rPr>
        <w:t>Мониторинг качества профессионального обучения</w:t>
      </w: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9E3BF4">
        <w:rPr>
          <w:rFonts w:ascii="Times New Roman" w:hAnsi="Times New Roman"/>
          <w:sz w:val="24"/>
          <w:szCs w:val="24"/>
        </w:rPr>
        <w:t>Психолого-педагогическая диагностика</w:t>
      </w:r>
      <w:r w:rsidR="009E3BF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53428B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53428B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2576C4" w:rsidRPr="00163B47" w:rsidRDefault="00DB6804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«МОНИТОРИНГ КАЧЕСТВА ПРОФЕССИОНАЛЬНОГО ОБУЧЕНИЯ</w:t>
      </w:r>
      <w:r w:rsidR="002576C4" w:rsidRPr="00163B4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576C4" w:rsidRPr="00163B47" w:rsidRDefault="002576C4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A3C86" w:rsidRPr="003A3C86" w:rsidRDefault="003A3C86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9E3BF4" w:rsidRPr="00163B47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Мониторинг качества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A71D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четвертого курса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A3C86" w:rsidRPr="00527709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я; перспективы развития теории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практики профессионального образования; освещает способы и перспективы управле</w:t>
      </w:r>
      <w:r w:rsidR="00527709">
        <w:rPr>
          <w:rFonts w:ascii="Times New Roman" w:eastAsia="Times New Roman" w:hAnsi="Times New Roman"/>
          <w:bCs/>
          <w:sz w:val="24"/>
          <w:szCs w:val="24"/>
          <w:lang w:eastAsia="ru-RU"/>
        </w:rPr>
        <w:t>ния образовательными системами.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E3BF4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Мониторинг качества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модуля </w:t>
      </w:r>
      <w:r w:rsidR="007B2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методической подготовки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Методология и теория профессионально-педагогических систем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E3BF4" w:rsidRPr="009E3BF4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Введение в профессионально-педагогическую специальность, Философия и история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Общая и профессиональная педагогика, Педагогические технологии, Методика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3A3C86" w:rsidRPr="009E3BF4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студентами способов проектирования и реализации системы мониторинга качества профессионального образования.</w:t>
      </w:r>
    </w:p>
    <w:p w:rsidR="003A3C86" w:rsidRP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изучить теоретические аспекты мониторинга качества профессионального образования; 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исследовать современные технологии мониторинга качества профессионального образования; 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навыки проектирования и реализации мониторинговых исследований отдельных направлений качества профессионального образования.</w:t>
      </w:r>
    </w:p>
    <w:p w:rsidR="003A3C86" w:rsidRPr="007B2EF2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p w:rsidR="003A3C86" w:rsidRPr="007B2EF2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418"/>
      </w:tblGrid>
      <w:tr w:rsidR="009E3BF4" w:rsidRPr="00163B47" w:rsidTr="0091062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Pr="00163B47" w:rsidRDefault="009E3BF4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2EF2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E3BF4" w:rsidRPr="00163B47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151CF" w:rsidRPr="00163B47" w:rsidTr="0091062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029CC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выбирать  источники информации, адекватные поставленным задачам и  соответствующие научному мировоззрению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  <w:hideMark/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Pr="00163B47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поиск информации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решения поставленных задач в рамках научного мировоззрения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AD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75233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Pr="00163B47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B151CF" w:rsidRPr="00163B47" w:rsidTr="0091062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151CF" w:rsidRDefault="00B151CF" w:rsidP="001D3AEC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029CC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F94FD2" w:rsidRDefault="00B151CF" w:rsidP="00B151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умение  формулировать  образовательные результаты обучающихся в рамках учебных предметов согласно освоенному (освоенным) профилю (профилям) подготовки</w:t>
            </w:r>
            <w:proofErr w:type="gram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51CF" w:rsidRPr="00163B47" w:rsidRDefault="00F34ACB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AD48E6" w:rsidP="00AD48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отбор диагностических средств, форм контроля и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обучающихся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75233D" w:rsidP="00752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применять </w:t>
            </w:r>
            <w:r w:rsidR="00AD48E6">
              <w:rPr>
                <w:rFonts w:ascii="Times New Roman" w:hAnsi="Times New Roman"/>
                <w:sz w:val="24"/>
                <w:szCs w:val="24"/>
              </w:rPr>
              <w:t xml:space="preserve">различные диагностические средства, формы контроля и оценки </w:t>
            </w:r>
            <w:proofErr w:type="spellStart"/>
            <w:r w:rsidR="00AD48E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="00AD48E6">
              <w:rPr>
                <w:rFonts w:ascii="Times New Roman" w:hAnsi="Times New Roman"/>
                <w:sz w:val="24"/>
                <w:szCs w:val="24"/>
              </w:rPr>
              <w:t xml:space="preserve"> образовательных </w:t>
            </w:r>
            <w:r w:rsidR="00AD48E6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обучающихся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ОПК.5.3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75233D" w:rsidP="00752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формулировать </w:t>
            </w:r>
            <w:r w:rsidR="00AD48E6">
              <w:rPr>
                <w:rFonts w:ascii="Times New Roman" w:hAnsi="Times New Roman"/>
                <w:sz w:val="24"/>
                <w:szCs w:val="24"/>
              </w:rPr>
              <w:t>выявленные трудности в обучении и корректирует пути достижения образовательных результатов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752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естирование </w:t>
            </w:r>
          </w:p>
        </w:tc>
      </w:tr>
    </w:tbl>
    <w:p w:rsidR="003A3C86" w:rsidRPr="003A3C86" w:rsidRDefault="003A3C86" w:rsidP="0053428B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4"/>
        <w:gridCol w:w="3810"/>
        <w:gridCol w:w="827"/>
        <w:gridCol w:w="826"/>
        <w:gridCol w:w="1372"/>
        <w:gridCol w:w="1073"/>
        <w:gridCol w:w="125"/>
        <w:gridCol w:w="864"/>
      </w:tblGrid>
      <w:tr w:rsidR="009E3BF4" w:rsidRPr="001029CC" w:rsidTr="003608D2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E3BF4" w:rsidRPr="001029CC" w:rsidTr="003608D2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3BF4" w:rsidRPr="001029CC" w:rsidTr="003608D2">
        <w:trPr>
          <w:trHeight w:val="1"/>
        </w:trPr>
        <w:tc>
          <w:tcPr>
            <w:tcW w:w="9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 Теоретические ос</w:t>
            </w:r>
            <w:r w:rsidR="000524F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новы мониторинга качества профессионального образования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Понятие качества и мониторинга качества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Историческое развитие науки о качестве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>Понятие мониторинга. Особенности мониторинга профессионального образования.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мониторинга качества профессионального образования.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>Принципы, типы и виды проведения мониторинга.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9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 Организационные аспекты мониторинга качества профессионального образования.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Модели оценки деятельности учреждений профессионального 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Современные тенденции в управлении качеством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Государственная аккредитация образовательного учреждения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Аттестация научно-педагогических кадров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Лицензирование деятельности образовательного учреждения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E3B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16893" w:rsidRDefault="00016893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B151CF" w:rsidRDefault="00B151CF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lastRenderedPageBreak/>
        <w:t>5.2. Методы обучения</w:t>
      </w:r>
    </w:p>
    <w:p w:rsidR="009E3BF4" w:rsidRPr="003A3C86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D2720C" w:rsidRPr="00016893" w:rsidRDefault="00D2720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B08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1701"/>
        <w:gridCol w:w="1701"/>
        <w:gridCol w:w="1418"/>
        <w:gridCol w:w="1134"/>
        <w:gridCol w:w="850"/>
        <w:gridCol w:w="816"/>
      </w:tblGrid>
      <w:tr w:rsidR="009E3BF4" w:rsidRPr="00163B47" w:rsidTr="00484EFD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9E3BF4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E3BF4" w:rsidRPr="00B421A8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E3BF4" w:rsidRPr="00163B47" w:rsidTr="00484EFD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6E35" w:rsidRPr="00163B47" w:rsidTr="00484EFD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B6E35" w:rsidRPr="00484EFD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</w:tcPr>
          <w:p w:rsidR="00FB6E35" w:rsidRDefault="00FB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B6E35" w:rsidRPr="00163B47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6E35" w:rsidRPr="00163B47" w:rsidTr="00484EFD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B6E35" w:rsidRPr="00484EFD" w:rsidRDefault="00FB6E35" w:rsidP="00484E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701" w:type="dxa"/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shd w:val="clear" w:color="000000" w:fill="FFFFFF"/>
          </w:tcPr>
          <w:p w:rsidR="00FB6E35" w:rsidRDefault="00FB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B6E35" w:rsidRPr="00163B47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4EFD" w:rsidRPr="00163B47" w:rsidTr="00484EFD">
        <w:trPr>
          <w:trHeight w:val="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484EFD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ОР.1-1-3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3A3C86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3A3C86" w:rsidRDefault="00CF0A86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84EFD" w:rsidRPr="003A3C86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484EFD" w:rsidRPr="003A3C86" w:rsidRDefault="00484EFD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34ACB" w:rsidRPr="003A3C86" w:rsidTr="00484EFD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3A3C86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</w:tcPr>
          <w:p w:rsidR="00F34ACB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D3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34ACB" w:rsidRPr="00163B47" w:rsidTr="00484EFD">
        <w:trPr>
          <w:trHeight w:val="7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163B47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shd w:val="clear" w:color="000000" w:fill="FFFFFF"/>
          </w:tcPr>
          <w:p w:rsidR="00F34ACB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34ACB" w:rsidRPr="00163B47" w:rsidTr="00484EFD">
        <w:trPr>
          <w:trHeight w:val="1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163B47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4EFD" w:rsidRPr="00163B47" w:rsidTr="00484EFD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484EFD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163B47" w:rsidRDefault="00484EFD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ОР.2-1-4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026BE0" w:rsidRDefault="00484EFD" w:rsidP="0075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84EFD" w:rsidRPr="00026BE0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vAlign w:val="center"/>
          </w:tcPr>
          <w:p w:rsidR="00484EFD" w:rsidRPr="00163B47" w:rsidRDefault="00CF0A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E520C" w:rsidRPr="00163B47" w:rsidTr="00910624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3E520C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84EFD" w:rsidRPr="00026BE0" w:rsidTr="00484EFD">
        <w:trPr>
          <w:trHeight w:val="209"/>
        </w:trPr>
        <w:tc>
          <w:tcPr>
            <w:tcW w:w="675" w:type="dxa"/>
            <w:shd w:val="clear" w:color="000000" w:fill="FFFFFF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84EFD" w:rsidRPr="00026BE0" w:rsidRDefault="00484EFD" w:rsidP="00484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81352D" w:rsidRPr="00B574ED" w:rsidRDefault="0081352D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81352D" w:rsidRPr="00B574ED" w:rsidRDefault="0081352D" w:rsidP="0053428B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Е.И. </w:t>
      </w:r>
      <w:proofErr w:type="spellStart"/>
      <w:r w:rsidRPr="00B574ED">
        <w:rPr>
          <w:rFonts w:ascii="Times New Roman" w:hAnsi="Times New Roman"/>
          <w:sz w:val="24"/>
          <w:szCs w:val="24"/>
        </w:rPr>
        <w:t>Шарова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М.Р. </w:t>
      </w:r>
      <w:proofErr w:type="spellStart"/>
      <w:r w:rsidRPr="00B574ED">
        <w:rPr>
          <w:rFonts w:ascii="Times New Roman" w:hAnsi="Times New Roman"/>
          <w:sz w:val="24"/>
          <w:szCs w:val="24"/>
        </w:rPr>
        <w:t>Кудайнетов</w:t>
      </w:r>
      <w:proofErr w:type="spellEnd"/>
      <w:r w:rsidRPr="00B574ED">
        <w:rPr>
          <w:rFonts w:ascii="Times New Roman" w:hAnsi="Times New Roman"/>
          <w:sz w:val="24"/>
          <w:szCs w:val="24"/>
        </w:rPr>
        <w:t xml:space="preserve">. - Москва; Берлин: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2016. - 129 с.: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978-5-4475-7175-7; То же [Электронный ресурс]. - URL: </w:t>
      </w:r>
      <w:hyperlink r:id="rId11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http://biblioclub.ru/index.php?page=book&amp;id=434944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Pr="00B574ED" w:rsidRDefault="0081352D" w:rsidP="0053428B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2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016893" w:rsidRDefault="00016893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</w:p>
    <w:p w:rsidR="0081352D" w:rsidRPr="00B574ED" w:rsidRDefault="0081352D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81352D" w:rsidRPr="00B574ED" w:rsidRDefault="0081352D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3" w:history="1">
        <w:r w:rsidRPr="00B574ED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Pr="00B574ED" w:rsidRDefault="0081352D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4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Default="0081352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</w:t>
      </w:r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методического обеспечения для самостоятельной работы </w:t>
      </w:r>
      <w:proofErr w:type="gramStart"/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50490" w:rsidRPr="00450490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6A7C5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</w:p>
    <w:p w:rsidR="0081352D" w:rsidRPr="00B574ED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81352D"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50490" w:rsidRPr="00450490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490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45049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50490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6" w:history="1">
        <w:r w:rsidRPr="0045049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http://biblioclub.ru/index.php?page=book&amp;id=496200</w:t>
        </w:r>
      </w:hyperlink>
      <w:r w:rsidRPr="00450490">
        <w:rPr>
          <w:rFonts w:ascii="Times New Roman" w:hAnsi="Times New Roman"/>
          <w:sz w:val="24"/>
          <w:szCs w:val="24"/>
        </w:rPr>
        <w:t> </w:t>
      </w:r>
    </w:p>
    <w:p w:rsidR="0081352D" w:rsidRPr="00B574ED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1352D" w:rsidRPr="00B574ED">
        <w:rPr>
          <w:rFonts w:ascii="Times New Roman" w:hAnsi="Times New Roman"/>
          <w:sz w:val="24"/>
          <w:szCs w:val="24"/>
        </w:rPr>
        <w:t>Федеральный портал Российское образование</w:t>
      </w:r>
      <w:hyperlink r:id="rId17" w:history="1">
        <w:r w:rsidRPr="006A7C52"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B53EC5" w:rsidRPr="00570668" w:rsidRDefault="00B53EC5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E4792F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</w:t>
      </w:r>
      <w:r w:rsidR="00E4792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ии 1.</w:t>
      </w:r>
    </w:p>
    <w:p w:rsidR="00570668" w:rsidRPr="00570668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5049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B1C0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DD7839" w:rsidRDefault="009C03B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раузеры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3A3C86" w:rsidRPr="009F6D37" w:rsidRDefault="003A3C86" w:rsidP="009F6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3A3C86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ервисы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блачныетехнологии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570668" w:rsidRPr="003A3C86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668" w:rsidRDefault="00570668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570668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576C4" w:rsidRPr="00163B47" w:rsidRDefault="00AC69AF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2576C4" w:rsidRPr="00163B47" w:rsidRDefault="00AF53BD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«ПСИХОЛОГО-ПЕДАГОГИЧЕСКАЯ ДИАГНОСТИКА</w:t>
      </w:r>
      <w:r w:rsidR="002576C4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2576C4" w:rsidRPr="00163B47" w:rsidRDefault="002576C4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«Психолого-педагогическая диагностика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</w:t>
      </w:r>
      <w:r w:rsidR="004221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планом изучается студентами в 6 семестре третьего курса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A3C86" w:rsidRPr="0002740F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740F">
        <w:rPr>
          <w:rFonts w:ascii="Times New Roman" w:eastAsia="Times New Roman" w:hAnsi="Times New Roman"/>
          <w:sz w:val="24"/>
          <w:szCs w:val="24"/>
          <w:lang w:eastAsia="ru-RU"/>
        </w:rPr>
        <w:t>Данная учебная дисциплина ориент</w:t>
      </w:r>
      <w:r w:rsidR="00C93A32" w:rsidRPr="0002740F">
        <w:rPr>
          <w:rFonts w:ascii="Times New Roman" w:eastAsia="Times New Roman" w:hAnsi="Times New Roman"/>
          <w:sz w:val="24"/>
          <w:szCs w:val="24"/>
          <w:lang w:eastAsia="ru-RU"/>
        </w:rPr>
        <w:t xml:space="preserve">ирована </w:t>
      </w:r>
      <w:r w:rsidR="0002740F" w:rsidRPr="0002740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02740F" w:rsidRPr="0002740F">
        <w:rPr>
          <w:rFonts w:ascii="Times New Roman" w:hAnsi="Times New Roman"/>
          <w:sz w:val="24"/>
          <w:szCs w:val="24"/>
        </w:rPr>
        <w:t>современные представления о психолого-педагогической диагностике как науке и области практической деятельности; ист</w:t>
      </w:r>
      <w:r w:rsidR="0002740F">
        <w:rPr>
          <w:rFonts w:ascii="Times New Roman" w:hAnsi="Times New Roman"/>
          <w:sz w:val="24"/>
          <w:szCs w:val="24"/>
        </w:rPr>
        <w:t>очники возникновения психолого-</w:t>
      </w:r>
      <w:r w:rsidR="0002740F" w:rsidRPr="0002740F">
        <w:rPr>
          <w:rFonts w:ascii="Times New Roman" w:hAnsi="Times New Roman"/>
          <w:sz w:val="24"/>
          <w:szCs w:val="24"/>
        </w:rPr>
        <w:t>педагогической диагностики и история появления основных методик; представлены психометрические основания диагностики, также анализируются основные классификации психодиагностических методик, описывается становление психических и личностных особенностей</w:t>
      </w:r>
      <w:r w:rsidR="0002740F">
        <w:rPr>
          <w:rFonts w:ascii="Times New Roman" w:hAnsi="Times New Roman"/>
          <w:sz w:val="24"/>
          <w:szCs w:val="24"/>
        </w:rPr>
        <w:t xml:space="preserve"> людей разного</w:t>
      </w:r>
      <w:r w:rsidR="0002740F" w:rsidRPr="0002740F">
        <w:rPr>
          <w:rFonts w:ascii="Times New Roman" w:hAnsi="Times New Roman"/>
          <w:sz w:val="24"/>
          <w:szCs w:val="24"/>
        </w:rPr>
        <w:t xml:space="preserve"> возраста, возможности их объективизации средствами психолого-педагогической диагностики.</w:t>
      </w:r>
    </w:p>
    <w:p w:rsidR="003A3C86" w:rsidRPr="00EA05DD" w:rsidRDefault="00AF53BD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«Психолого-педагогическая диагностика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» разработана в соответствии 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</w:t>
      </w:r>
      <w:r w:rsidR="00EA05DD">
        <w:rPr>
          <w:rFonts w:ascii="Times New Roman" w:eastAsia="Times New Roman" w:hAnsi="Times New Roman"/>
          <w:sz w:val="24"/>
          <w:szCs w:val="24"/>
          <w:lang w:eastAsia="ru-RU"/>
        </w:rPr>
        <w:t>есса, способность к творчеству.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«Психолого-педагогическая диагностика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уля «Методология и теория профессионально-педагогических систем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». Дисциплина является основой для изучения таких дисциплин к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ак «Педагогические коммуникации», «Мониторинг качества профессионального обучения»</w:t>
      </w:r>
      <w:r w:rsidR="00EA05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F53BD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="00AF53BD" w:rsidRPr="00AF53BD">
        <w:rPr>
          <w:rFonts w:ascii="Times New Roman" w:hAnsi="Times New Roman"/>
          <w:color w:val="000000"/>
          <w:sz w:val="24"/>
          <w:szCs w:val="24"/>
        </w:rPr>
        <w:t>общетеоретическая и практическая подготовка специалиста в области пси</w:t>
      </w:r>
      <w:r w:rsidR="00AF53BD">
        <w:rPr>
          <w:rFonts w:ascii="Times New Roman" w:hAnsi="Times New Roman"/>
          <w:color w:val="000000"/>
          <w:sz w:val="24"/>
          <w:szCs w:val="24"/>
        </w:rPr>
        <w:t>холого-педагогической диагностики</w:t>
      </w:r>
      <w:r w:rsidR="00AF53BD" w:rsidRPr="00AF53BD">
        <w:rPr>
          <w:rFonts w:ascii="Times New Roman" w:hAnsi="Times New Roman"/>
          <w:color w:val="000000"/>
          <w:sz w:val="24"/>
          <w:szCs w:val="24"/>
        </w:rPr>
        <w:t>, создание условий для формирования систематизированных научных представлений и практических умений, позволяющих квалифицированно проводить комплекс диагностических мероприятий.</w:t>
      </w:r>
    </w:p>
    <w:p w:rsid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AF53BD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формирование у студентов систематических знаний о психолого-педагогической диагностике как науке;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ознакомление будущих специалистов с комплексом современных психодиагностических методов и методик, особенностям их применения;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ознакомление студентов с основными требованиями, предъявляемыми к разработке и адаптации психолого-педагогических диагностических методик;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формирование умений и навыков пользования современными пси</w:t>
      </w:r>
      <w:r w:rsidR="00C93A32">
        <w:rPr>
          <w:rFonts w:ascii="Times New Roman" w:eastAsia="Times New Roman" w:hAnsi="Times New Roman"/>
          <w:color w:val="000000"/>
          <w:sz w:val="24"/>
          <w:szCs w:val="24"/>
        </w:rPr>
        <w:t>хо</w:t>
      </w: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диагностическими методами и конкретными методиками, самостоятельной разработки соответствующих методи</w:t>
      </w:r>
      <w:r w:rsidR="00C93A32">
        <w:rPr>
          <w:rFonts w:ascii="Times New Roman" w:eastAsia="Times New Roman" w:hAnsi="Times New Roman"/>
          <w:color w:val="000000"/>
          <w:sz w:val="24"/>
          <w:szCs w:val="24"/>
        </w:rPr>
        <w:t>к, психометрической оценки психо</w:t>
      </w: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диагностических инструментов, проведения диагностического обследования.</w:t>
      </w:r>
    </w:p>
    <w:p w:rsidR="00570668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3A3C86" w:rsidRPr="00DB0ECB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76"/>
        <w:gridCol w:w="2409"/>
        <w:gridCol w:w="1276"/>
        <w:gridCol w:w="1276"/>
      </w:tblGrid>
      <w:tr w:rsidR="003A3C86" w:rsidRPr="003A3C86" w:rsidTr="003608D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0ECB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A3C86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3A3C86" w:rsidRDefault="00B151CF" w:rsidP="00B151C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понимания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</w:t>
            </w:r>
            <w:r w:rsidRPr="00016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 задания</w:t>
            </w:r>
          </w:p>
        </w:tc>
      </w:tr>
      <w:tr w:rsidR="00933ABB" w:rsidRPr="003A3C86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ABB" w:rsidRPr="003A3C86" w:rsidRDefault="00933ABB" w:rsidP="0093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33ABB" w:rsidRPr="003A3C86" w:rsidRDefault="00933ABB" w:rsidP="0053428B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33ABB" w:rsidRPr="003A3C86" w:rsidRDefault="00A077CE" w:rsidP="00A077CE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6D6C71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3A3C86" w:rsidRPr="003A3C86" w:rsidTr="006D6C71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6D6C71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6D6C71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05DD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A05DD" w:rsidRPr="00EA05DD" w:rsidRDefault="00EA05D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93A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методические основы психолого-</w:t>
            </w:r>
            <w:r w:rsidRPr="00C93A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педагогической диагностики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психолого-педагогическую диагностику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  <w:r w:rsidRPr="00C93A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История развития психолого-педаг</w:t>
            </w:r>
            <w:r w:rsid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огической диагностики за </w:t>
            </w:r>
            <w:r w:rsidR="00C93A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рубежом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34282" w:rsidRPr="003A3C86" w:rsidTr="006D6C7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4282" w:rsidRPr="003A3C86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1.3.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функции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4282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4282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93428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1.4.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Профессионально-этические принципы пользователя диагностическим инструментарием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A05DD" w:rsidRPr="003A3C86" w:rsidTr="00527709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5DD" w:rsidRPr="00EA05DD" w:rsidRDefault="00016893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F276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27613" w:rsidRPr="00F2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Психометрические основы психолого-педагогической диагностики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регуляция психодиагностической практики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Надежность, </w:t>
            </w:r>
            <w:proofErr w:type="spellStart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валидность</w:t>
            </w:r>
            <w:proofErr w:type="spellEnd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, достоверность процедуры тестирования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Методы и методики психолог</w:t>
            </w:r>
            <w:proofErr w:type="gramStart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педагогической диагностики, их классификация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тапы диагностического процесса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и разработка программы психолого-педагогического исследования по результатам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527709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27709" w:rsidRPr="003A3C86" w:rsidTr="00E53CF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709" w:rsidRPr="003A3C86" w:rsidRDefault="00527709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B0E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</w:t>
            </w:r>
          </w:p>
        </w:tc>
      </w:tr>
    </w:tbl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3A3C86" w:rsidRP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Практикум</w:t>
      </w:r>
    </w:p>
    <w:p w:rsid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27709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527709" w:rsidRPr="00570668" w:rsidRDefault="00527709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829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EA05DD" w:rsidRPr="00163B47" w:rsidTr="00A077CE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EA05DD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A05DD" w:rsidRPr="00B421A8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A05DD" w:rsidRPr="00163B47" w:rsidTr="00A077CE">
        <w:trPr>
          <w:trHeight w:val="209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5DD" w:rsidRPr="003A3C86" w:rsidTr="00A077CE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A077CE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3A3C86" w:rsidRDefault="00EA05DD" w:rsidP="00A077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shd w:val="clear" w:color="000000" w:fill="FFFFFF"/>
          </w:tcPr>
          <w:p w:rsidR="00EA05DD" w:rsidRPr="00163B47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shd w:val="clear" w:color="000000" w:fill="FFFFFF"/>
          </w:tcPr>
          <w:p w:rsidR="00EA05DD" w:rsidRPr="00163B47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DD3398" w:rsidRDefault="00C93AFC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DD3398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EA05DD" w:rsidRPr="00DD3398" w:rsidRDefault="00A077C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vAlign w:val="center"/>
          </w:tcPr>
          <w:p w:rsidR="00EA05DD" w:rsidRPr="00DD3398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A05DD" w:rsidRPr="00163B47" w:rsidTr="00A077CE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A077CE" w:rsidRDefault="00A077CE" w:rsidP="00A077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163B47" w:rsidRDefault="00A077CE" w:rsidP="00A077C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985" w:type="dxa"/>
            <w:shd w:val="clear" w:color="000000" w:fill="FFFFFF"/>
          </w:tcPr>
          <w:p w:rsidR="00EA05DD" w:rsidRPr="00163B47" w:rsidRDefault="00EA05DD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shd w:val="clear" w:color="000000" w:fill="FFFFFF"/>
          </w:tcPr>
          <w:p w:rsidR="00EA05DD" w:rsidRPr="00163B47" w:rsidRDefault="00EA05DD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026BE0" w:rsidRDefault="006F3789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EA05DD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EA05DD" w:rsidRPr="00163B47" w:rsidRDefault="00A077C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520C" w:rsidRPr="00163B47" w:rsidTr="00910624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A05DD" w:rsidRPr="00026BE0" w:rsidTr="00A077CE">
        <w:trPr>
          <w:trHeight w:val="209"/>
        </w:trPr>
        <w:tc>
          <w:tcPr>
            <w:tcW w:w="675" w:type="dxa"/>
            <w:shd w:val="clear" w:color="000000" w:fill="FFFFFF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EA05DD" w:rsidP="00A077CE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000000" w:fill="FFFFFF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27709" w:rsidRPr="00570668" w:rsidRDefault="00527709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A077CE" w:rsidRDefault="00A077C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77CE" w:rsidRDefault="00A077C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6F3789" w:rsidRPr="00B574ED" w:rsidRDefault="00536F9A" w:rsidP="0053428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F3789" w:rsidRPr="00B574ED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="006F3789"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F3789" w:rsidRPr="00B574E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F3789" w:rsidRPr="00B574ED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="006F3789"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F3789"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8" w:history="1">
        <w:r w:rsidR="006F3789"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="006F3789"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536F9A" w:rsidP="0053428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F3789" w:rsidRPr="00B574E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F3789" w:rsidRPr="00B574E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19" w:history="1">
        <w:r w:rsidR="006F3789"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http://biblioclub.ru/index.php?page=book&amp;id=363877</w:t>
        </w:r>
      </w:hyperlink>
      <w:r w:rsidR="006F3789"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F3789" w:rsidRPr="00B574ED" w:rsidRDefault="006F3789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Психолого-педагогическое сопровождение лиц с нарушением слуха: учебное пособие для студентов высших учебных заведений / ред. Е.Г. </w:t>
      </w:r>
      <w:proofErr w:type="spellStart"/>
      <w:r w:rsidRPr="00B574ED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B574ED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2012. - 256 с. - ISBN 978-5-7042-2341-2; То же [Электронный ресурс]. - URL: </w:t>
      </w:r>
      <w:hyperlink r:id="rId20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http://biblioclub.ru/index.php?page=book&amp;id=212828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6F3789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2. Сорокина, Н.А. Комплексная диагностика развития детей с речевыми нарушениями: учебное пособие / Н.А. Сорокина. - Москва: Гуманитарный издательский центр ВЛАДОС, 2013. - 114 с. - (Коррекционная педагогика). - ISBN 978-5-691-01920-3; То же [Электронный ресурс]. - URL: </w:t>
      </w:r>
      <w:hyperlink r:id="rId21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http://biblioclub.ru/index.php?page=book&amp;id=234876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1B4A64" w:rsidRDefault="001B4A6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36F9A" w:rsidRPr="00087EDE" w:rsidRDefault="00087ED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7EDE">
        <w:rPr>
          <w:rFonts w:ascii="Times New Roman" w:hAnsi="Times New Roman"/>
          <w:sz w:val="24"/>
          <w:szCs w:val="24"/>
        </w:rPr>
        <w:t>1. Технологии обучения и формирования личности будущего специалиста в сфере экономики с учетом требований работодателей: монография / Е.В.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Камнева</w:t>
      </w:r>
      <w:proofErr w:type="spellEnd"/>
      <w:r w:rsidRPr="00087EDE">
        <w:rPr>
          <w:rFonts w:ascii="Times New Roman" w:hAnsi="Times New Roman"/>
          <w:sz w:val="24"/>
          <w:szCs w:val="24"/>
        </w:rPr>
        <w:t>, М.В. Полевая, Ж.В.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под ред. Е.В.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 Полевой, Ж.В.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; Финансовый университет при Правительстве РФ. - Москва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Прометей, 2018. - 178 с. : схем.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ил., табл. - </w:t>
      </w:r>
      <w:proofErr w:type="spellStart"/>
      <w:r w:rsidRPr="00087ED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87EDE">
        <w:rPr>
          <w:rFonts w:ascii="Times New Roman" w:hAnsi="Times New Roman"/>
          <w:sz w:val="24"/>
          <w:szCs w:val="24"/>
        </w:rPr>
        <w:t>. в кн. - ISBN 978-5-907003-69-9 ; То же [Электронный ресурс]. - URL: </w:t>
      </w:r>
      <w:hyperlink r:id="rId22" w:history="1">
        <w:r w:rsidRPr="00087ED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http://biblioclub.ru/index.php?page=book&amp;id=494937</w:t>
        </w:r>
      </w:hyperlink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36F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6F3789" w:rsidRPr="00B574ED" w:rsidRDefault="006F3789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Костюк, Н.В. Педагогика профессионального образования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Кемеровский государственный институт культуры, 2016. - 136 с.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 ; То же [Электронный ресурс]. - URL: </w:t>
      </w:r>
      <w:hyperlink r:id="rId23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6F3789" w:rsidRPr="00087EDE" w:rsidRDefault="006F3789" w:rsidP="0053428B">
      <w:pPr>
        <w:autoSpaceDE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087ED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B1C0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DD7839" w:rsidRDefault="009C03B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раузеры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3A3C86" w:rsidRDefault="00087ED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ервисы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D30C1A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570668" w:rsidRPr="00163B47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30C1A" w:rsidRPr="00163B47" w:rsidRDefault="00D30C1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30C1A" w:rsidRPr="00163B47" w:rsidRDefault="00D30C1A" w:rsidP="0053428B">
      <w:pPr>
        <w:tabs>
          <w:tab w:val="left" w:pos="720"/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E02A9C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«ПЕДАГОГИЧЕСКИЕ КОММУНИКАЦИИ</w:t>
      </w:r>
      <w:r w:rsidR="00D30C1A" w:rsidRPr="00163B47">
        <w:rPr>
          <w:rFonts w:ascii="Times New Roman" w:hAnsi="Times New Roman"/>
          <w:b/>
          <w:sz w:val="24"/>
          <w:szCs w:val="24"/>
        </w:rPr>
        <w:t>»</w:t>
      </w:r>
    </w:p>
    <w:p w:rsidR="000750A8" w:rsidRPr="00163B47" w:rsidRDefault="000750A8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E02A9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«Педагогические коммуникации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планом изучается студентами в </w:t>
      </w:r>
      <w:r w:rsidR="00087ED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 четвертого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</w:t>
      </w:r>
      <w:r w:rsidR="0074555D">
        <w:rPr>
          <w:rFonts w:ascii="Times New Roman" w:eastAsia="Times New Roman" w:hAnsi="Times New Roman"/>
          <w:bCs/>
          <w:sz w:val="24"/>
          <w:szCs w:val="24"/>
          <w:lang w:eastAsia="ru-RU"/>
        </w:rPr>
        <w:t>на систематизацию и интеграцию современных теоретических знаний о природе коммуникации; на использование педагогически целесообразных методов, приемов и средств педагогической коммуникации.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>«Педагогические коммуникации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>дуля «Методология и теория профессионально-педагогических систем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>Мониторинг качества профессионального обучения, психолого-педагогическая диагностика.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>Прогностическая деятельность педагога профессионального обучения, Педагогическое общение, Основы педагогических измерений.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4555D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формирования коммуникативной компетентности обучающихся и освоение продуктивных форм деловой и межличностной коммуникации в системе образования.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Default="0074555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5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осознать роль и место 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«Педагогические 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педагогической и профессиональной подготовке педагога профессионального обучения;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получить теоретические знания о сущности и специфике коммуникативной деятельности педагога;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раскрыть структуру современного коммуникативного образования;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определить структуру и логику построения коммуникативной деятельности в образовательном процессе;</w:t>
      </w:r>
    </w:p>
    <w:p w:rsidR="0081407B" w:rsidRPr="0074555D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систематизировать способы организации и механизмы коммуникативной деятельности педагога.</w:t>
      </w:r>
    </w:p>
    <w:p w:rsidR="0074555D" w:rsidRPr="00163B47" w:rsidRDefault="0074555D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9138CB" w:rsidP="0056069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C6063C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870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276"/>
      </w:tblGrid>
      <w:tr w:rsidR="00C65AEF" w:rsidRPr="00163B47" w:rsidTr="003608D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Pr="00163B47" w:rsidRDefault="00C65AEF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EDE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65AEF" w:rsidRPr="00163B47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151CF" w:rsidRPr="00163B47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национальных групп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УК.5.1.</w:t>
            </w:r>
          </w:p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163B47" w:rsidRDefault="00B151CF" w:rsidP="00B151CF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</w:tr>
      <w:tr w:rsidR="00F2604B" w:rsidRPr="00163B47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Default="00F2604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Default="00F2604B" w:rsidP="00F84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ОР.1-3-2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Pr="00163B47" w:rsidRDefault="00F2604B" w:rsidP="00F2604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умение выстраивать взаимодействие с учетом национальных и социокультурных особенностей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3E520C" w:rsidP="0053428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B151CF" w:rsidRPr="00163B47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 определять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F2604B" w:rsidRPr="00163B47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F8439F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Pr="00163B47" w:rsidRDefault="00F2604B" w:rsidP="00F2604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проводить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Pr="003A3C86" w:rsidRDefault="003E520C" w:rsidP="0053428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592297" w:rsidRPr="00EC7C76" w:rsidRDefault="00592297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8009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4C25BD" w:rsidRPr="003A3C86" w:rsidTr="00C71FDB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C25BD" w:rsidRPr="003A3C86" w:rsidTr="00C71FDB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C25BD" w:rsidRPr="003A3C86" w:rsidRDefault="004C25B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Основные направления развития теории практики педагогической коммуникации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социальной практики обучения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Коммуникация как предмет изучения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Развитие современного коммуникативного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3207" w:rsidRPr="00835A5A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Теоретические основы педагогической коммуникации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Сущность и структура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основы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Модели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3207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Педагог как субъект коммуникативной деятельности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3.1. 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Специфика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3.2.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Структура и логика построения коммуникативной деятельности в образовательном процессе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3.3.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Результативность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3A3C86" w:rsidRDefault="004C25BD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E520C" w:rsidRDefault="003E520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Проектный метод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Практикум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3E520C" w:rsidRDefault="003E520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829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B421A8" w:rsidRPr="00163B47" w:rsidTr="003E520C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843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3E520C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421A8" w:rsidRPr="00163B47" w:rsidTr="003E520C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</w:tcPr>
          <w:p w:rsidR="00B421A8" w:rsidRPr="003E520C" w:rsidRDefault="00B421A8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E520C"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B421A8" w:rsidRPr="00163B47" w:rsidRDefault="00263207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</w:t>
            </w:r>
            <w:r w:rsidR="00B421A8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43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7374E5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B421A8" w:rsidRPr="00163B47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21A8" w:rsidRPr="00163B47" w:rsidTr="003E520C">
        <w:trPr>
          <w:trHeight w:val="311"/>
        </w:trPr>
        <w:tc>
          <w:tcPr>
            <w:tcW w:w="675" w:type="dxa"/>
            <w:tcBorders>
              <w:top w:val="single" w:sz="4" w:space="0" w:color="auto"/>
            </w:tcBorders>
            <w:shd w:val="clear" w:color="000000" w:fill="FFFFFF"/>
          </w:tcPr>
          <w:p w:rsidR="00B421A8" w:rsidRPr="003E520C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ОР.1-3-2</w:t>
            </w:r>
          </w:p>
        </w:tc>
        <w:tc>
          <w:tcPr>
            <w:tcW w:w="1701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Тематика групповых и/или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3A3C86" w:rsidRDefault="00DD339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3A3C86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B421A8" w:rsidRPr="003A3C86" w:rsidRDefault="00556A29" w:rsidP="00556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B421A8" w:rsidRPr="003A3C86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4866" w:rsidRPr="003A3C86" w:rsidTr="003E520C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3E520C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3A3C86" w:rsidRDefault="00263207" w:rsidP="003E52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="0038486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DD3398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C0C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56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DD3398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84866" w:rsidRPr="00DD3398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384866" w:rsidRPr="00DD3398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4866" w:rsidRPr="00163B47" w:rsidTr="003E520C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163B47" w:rsidRDefault="003E520C" w:rsidP="003E520C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163B47" w:rsidRDefault="00384866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4866" w:rsidRPr="00163B47" w:rsidRDefault="00384866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84866" w:rsidRPr="00026BE0" w:rsidRDefault="007374E5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384866" w:rsidRPr="00163B47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520C" w:rsidRPr="00163B47" w:rsidTr="00910624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3E520C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37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84866" w:rsidRPr="00026BE0" w:rsidTr="003E520C">
        <w:trPr>
          <w:trHeight w:val="209"/>
        </w:trPr>
        <w:tc>
          <w:tcPr>
            <w:tcW w:w="675" w:type="dxa"/>
            <w:shd w:val="clear" w:color="000000" w:fill="FFFFFF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384866" w:rsidP="003E52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000000" w:fill="FFFFFF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6063C" w:rsidRDefault="00C6063C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286B" w:rsidRPr="00347BF6" w:rsidRDefault="003E286B" w:rsidP="005342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24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347BF6" w:rsidRDefault="003E286B" w:rsidP="005342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47BF6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47BF6">
        <w:rPr>
          <w:rFonts w:ascii="Times New Roman" w:hAnsi="Times New Roman"/>
          <w:sz w:val="24"/>
          <w:szCs w:val="24"/>
        </w:rPr>
        <w:t>Силкин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47BF6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25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263207" w:rsidRDefault="003E286B" w:rsidP="0053428B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3E286B" w:rsidRPr="00347BF6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- 179 с.: ил., схем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абл. -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3E286B" w:rsidRPr="00347BF6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ru/index.php?page=book&amp;id=83546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3E286B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E286B" w:rsidRPr="00347BF6" w:rsidRDefault="003E286B" w:rsidP="0053428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47BF6">
        <w:rPr>
          <w:rFonts w:ascii="Times New Roman" w:hAnsi="Times New Roman"/>
          <w:sz w:val="24"/>
          <w:szCs w:val="24"/>
        </w:rPr>
        <w:t xml:space="preserve">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26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263207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3E286B" w:rsidRPr="00B574ED" w:rsidRDefault="003E286B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 w:rsidRPr="00B574E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B574ED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7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F23EE" w:rsidRPr="00570668" w:rsidRDefault="00AF23E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063C" w:rsidRPr="00570668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E91618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E286B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91618">
        <w:rPr>
          <w:rFonts w:ascii="Times New Roman" w:hAnsi="Times New Roman"/>
          <w:bCs/>
          <w:sz w:val="24"/>
          <w:szCs w:val="24"/>
        </w:rPr>
        <w:t>;</w:t>
      </w:r>
    </w:p>
    <w:p w:rsidR="00C6063C" w:rsidRPr="00DD7839" w:rsidRDefault="0028368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066A5" w:rsidRPr="00EF1132" w:rsidRDefault="00C6063C" w:rsidP="00EF1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</w:t>
      </w:r>
      <w:r w:rsidR="00C6063C" w:rsidRPr="00163B47">
        <w:rPr>
          <w:rFonts w:ascii="Times New Roman" w:hAnsi="Times New Roman"/>
          <w:bCs/>
          <w:sz w:val="24"/>
          <w:szCs w:val="24"/>
        </w:rPr>
        <w:t>ервисы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="00C6063C" w:rsidRPr="002C50C2">
        <w:rPr>
          <w:rFonts w:ascii="Times New Roman" w:hAnsi="Times New Roman"/>
          <w:bCs/>
          <w:sz w:val="24"/>
          <w:szCs w:val="24"/>
        </w:rPr>
        <w:t>-</w:t>
      </w:r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C6063C"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="00C6063C" w:rsidRPr="00163B47">
        <w:rPr>
          <w:rFonts w:ascii="Times New Roman" w:hAnsi="Times New Roman"/>
          <w:bCs/>
          <w:sz w:val="24"/>
          <w:szCs w:val="24"/>
        </w:rPr>
        <w:t>например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</w:t>
      </w:r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</w:t>
      </w:r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</w:t>
      </w:r>
      <w:r w:rsidR="00C6063C" w:rsidRPr="00163B47">
        <w:rPr>
          <w:rFonts w:ascii="Times New Roman" w:hAnsi="Times New Roman"/>
          <w:bCs/>
          <w:sz w:val="24"/>
          <w:szCs w:val="24"/>
        </w:rPr>
        <w:t>блачныетехнологии</w:t>
      </w:r>
      <w:proofErr w:type="spellEnd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570668" w:rsidRDefault="0028368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B597C" w:rsidRPr="00163B47" w:rsidRDefault="00DB597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0C1A" w:rsidRPr="00163B47" w:rsidRDefault="00D30C1A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138CB" w:rsidRPr="00163B47" w:rsidRDefault="002F5B01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138CB" w:rsidRPr="00163B47" w:rsidRDefault="00C71FDB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ПЕДАГОГИЧЕСЧКИХ ИЗМЕРЕНИЙ</w:t>
      </w:r>
      <w:r w:rsidR="009138CB" w:rsidRPr="00163B47">
        <w:rPr>
          <w:rFonts w:ascii="Times New Roman" w:hAnsi="Times New Roman"/>
          <w:b/>
          <w:sz w:val="24"/>
          <w:szCs w:val="24"/>
        </w:rPr>
        <w:t>»</w:t>
      </w:r>
    </w:p>
    <w:p w:rsidR="009138CB" w:rsidRPr="00163B47" w:rsidRDefault="009138CB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618" w:rsidRPr="00163B47" w:rsidRDefault="00E91618" w:rsidP="00E9161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91618" w:rsidRPr="00FF741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FF74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педагогических измерений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педагогических измерений в 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1618" w:rsidRPr="00FF741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FF7412">
        <w:rPr>
          <w:rFonts w:ascii="Times New Roman" w:hAnsi="Times New Roman"/>
          <w:sz w:val="24"/>
          <w:szCs w:val="24"/>
        </w:rPr>
        <w:t>современными средствами оценки результатов обучения, методологическими и теоретическими основами тестового контроля, порядком организации итоговой аттестации.</w:t>
      </w:r>
    </w:p>
    <w:p w:rsidR="00E91618" w:rsidRPr="0026320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</w:t>
      </w:r>
      <w:proofErr w:type="gramStart"/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кейс-стадии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«Основы педагогических измерений» относится к вариативной части комплексного модуля «Методология и теория профессионально-педагогических систем» и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3 курса.</w:t>
      </w:r>
    </w:p>
    <w:p w:rsidR="00E91618" w:rsidRPr="0026320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«Мониторинг качества профессионального обучения», «Психолого-педагогическая подготовка»,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«Педагогические коммуникации».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>формирование способности и готовности выпускника грамотно осуществлять педагогические измерения при реализации задач, связанных с осуществлением научно-педагогических исследований.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понимание сущности, принципов и возможностей педагогических измерений;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представление о процессуальной специфике педагогических измерений;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развивать умения, обеспечивающие реализацию педагогических измерений в процессе диагностики и оценки результативности и эффективности педагогического исследования;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содействовать становлению личностных качеств, обеспечивающих успешность осуществления деятельности, связанной с педагогическими измерениями;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 осваивать базовые процедуры использования измерительных инструментов в педагогике.</w:t>
      </w:r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Default="00E91618" w:rsidP="00E9161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1996"/>
        <w:gridCol w:w="1451"/>
        <w:gridCol w:w="2506"/>
        <w:gridCol w:w="1146"/>
        <w:gridCol w:w="1525"/>
      </w:tblGrid>
      <w:tr w:rsidR="00E91618" w:rsidRPr="00877347" w:rsidTr="00A3361B">
        <w:tc>
          <w:tcPr>
            <w:tcW w:w="947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996" w:type="dxa"/>
          </w:tcPr>
          <w:p w:rsidR="00E91618" w:rsidRPr="00877347" w:rsidRDefault="00E91618" w:rsidP="00A336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1618" w:rsidRPr="00877347" w:rsidTr="00A3361B">
        <w:tc>
          <w:tcPr>
            <w:tcW w:w="947" w:type="dxa"/>
            <w:vMerge w:val="restart"/>
          </w:tcPr>
          <w:p w:rsidR="00E91618" w:rsidRDefault="00E91618" w:rsidP="00A33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96" w:type="dxa"/>
            <w:vMerge w:val="restart"/>
          </w:tcPr>
          <w:p w:rsidR="00E91618" w:rsidRDefault="00E91618" w:rsidP="00A3361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контроль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участниками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образовательных отношений в рамках реализации образовательных программ</w:t>
            </w: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lastRenderedPageBreak/>
              <w:t>ОР.2-4-1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понимания психолого-педагогических технологий в профессиональной деятельности, необходимые для индивидуализации обучения, развития, </w:t>
            </w:r>
            <w:r w:rsidRPr="00877347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ОПК.6.1</w:t>
            </w:r>
          </w:p>
        </w:tc>
        <w:tc>
          <w:tcPr>
            <w:tcW w:w="1525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</w:tr>
      <w:tr w:rsidR="00E91618" w:rsidRPr="00877347" w:rsidTr="00A3361B">
        <w:tc>
          <w:tcPr>
            <w:tcW w:w="947" w:type="dxa"/>
            <w:vMerge/>
          </w:tcPr>
          <w:p w:rsidR="00E91618" w:rsidRPr="00877347" w:rsidRDefault="00E91618" w:rsidP="00A336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</w:tcPr>
          <w:p w:rsidR="00E91618" w:rsidRPr="00877347" w:rsidRDefault="00E91618" w:rsidP="00A33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525" w:type="dxa"/>
          </w:tcPr>
          <w:p w:rsidR="00E91618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</w:tr>
    </w:tbl>
    <w:p w:rsidR="00E91618" w:rsidRPr="00570668" w:rsidRDefault="00E91618" w:rsidP="00E9161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079"/>
        <w:gridCol w:w="958"/>
      </w:tblGrid>
      <w:tr w:rsidR="00E91618" w:rsidRPr="00C71FDB" w:rsidTr="00A3361B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1618" w:rsidRPr="00C71FDB" w:rsidTr="00A3361B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C71FDB" w:rsidRDefault="00E91618" w:rsidP="00A3361B">
            <w:pPr>
              <w:tabs>
                <w:tab w:val="left" w:pos="814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измерений в образовании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Исторические аспекты развития педагогических измерений в отечественном образовании и за рубежом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Основные компоненты и понятийный аппарат в теории педагогических измерений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Уровни педагогических измерений и шкалы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hAnsi="Times New Roman"/>
                <w:b/>
                <w:sz w:val="24"/>
                <w:szCs w:val="24"/>
              </w:rPr>
              <w:t>Раздел 2. Педагогические измерения в системе управления качеством образования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Основные подходы к трактовке качества образования в России и за рубежом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Сравнительные исследования качества образования в России и в мире, оценка реальной ситуации и прогнозирование тенденций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Качество учебных достижений, эволюция понятия и его современная трактовка в измерениях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Оценка качества профессионального образования в условиях внедрения федеральных государственных образовательных стандартов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Система оценочной деятельности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Внешняя и внутренняя система оценки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Виды формы оценивания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Методы и формы оценивания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Инновационные системы оценивания новых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Педагогическое тестирование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Понятийно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71FDB">
              <w:rPr>
                <w:rFonts w:ascii="Times New Roman" w:hAnsi="Times New Roman"/>
                <w:sz w:val="24"/>
                <w:szCs w:val="24"/>
              </w:rPr>
              <w:t>классификационная база современного тестирования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Основы конструирования тестов как контрольных измерительных материалов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1618" w:rsidRPr="00C71FDB" w:rsidTr="00A3361B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1618" w:rsidRPr="00224381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педагогических измерений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 изучаемого курса, эссе.</w:t>
      </w:r>
    </w:p>
    <w:p w:rsidR="00E91618" w:rsidRPr="00570668" w:rsidRDefault="00E91618" w:rsidP="00E91618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1618" w:rsidRPr="00163B47" w:rsidRDefault="00E91618" w:rsidP="00E91618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E51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842"/>
        <w:gridCol w:w="1418"/>
        <w:gridCol w:w="1134"/>
        <w:gridCol w:w="850"/>
        <w:gridCol w:w="851"/>
      </w:tblGrid>
      <w:tr w:rsidR="00E91618" w:rsidRPr="00B43DDE" w:rsidTr="00A3361B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учебного проекта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учебного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91618" w:rsidRPr="00B43DDE" w:rsidTr="00A3361B">
        <w:trPr>
          <w:trHeight w:val="1126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кейса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кейса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E91618" w:rsidRPr="00EB08FB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B08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B08F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1618" w:rsidRPr="00A45DB3" w:rsidRDefault="00E91618" w:rsidP="00E916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45DB3">
        <w:rPr>
          <w:rFonts w:ascii="Times New Roman" w:hAnsi="Times New Roman"/>
          <w:sz w:val="24"/>
          <w:szCs w:val="24"/>
        </w:rPr>
        <w:t>Клименко, А.В. Инновационное проектирование оценочных сре</w:t>
      </w:r>
      <w:proofErr w:type="gramStart"/>
      <w:r w:rsidRPr="00A45DB3">
        <w:rPr>
          <w:rFonts w:ascii="Times New Roman" w:hAnsi="Times New Roman"/>
          <w:sz w:val="24"/>
          <w:szCs w:val="24"/>
        </w:rPr>
        <w:t>дств в с</w:t>
      </w:r>
      <w:proofErr w:type="gramEnd"/>
      <w:r w:rsidRPr="00A45DB3">
        <w:rPr>
          <w:rFonts w:ascii="Times New Roman" w:hAnsi="Times New Roman"/>
          <w:sz w:val="24"/>
          <w:szCs w:val="24"/>
        </w:rPr>
        <w:t>истеме контроля качества обучения в вузе: учебное пособие / А.В. Клименко, М.Л. Несмелова, М.В. Пономарев;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 - 124 с.: ил. - ISBN 978-5-4263-0142-9; То же [Электронный ресурс]. - URL: </w:t>
      </w:r>
      <w:hyperlink r:id="rId28" w:history="1">
        <w:r w:rsidRPr="00A45DB3">
          <w:rPr>
            <w:rFonts w:ascii="Times New Roman" w:hAnsi="Times New Roman"/>
            <w:sz w:val="24"/>
            <w:szCs w:val="24"/>
            <w:u w:val="single"/>
          </w:rPr>
          <w:t>http://biblioclub.ru/index.php?page=book&amp;id=274985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5DB3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A45DB3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A45DB3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A45DB3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29" w:history="1">
        <w:r w:rsidRPr="00A45DB3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618" w:rsidRPr="00A45DB3" w:rsidRDefault="00E91618" w:rsidP="00E916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DB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45DB3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A45DB3"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 w:rsidRPr="00A45DB3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A45DB3"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 w:rsidRPr="00A45DB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45DB3"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30" w:history="1">
        <w:r w:rsidRPr="00A45DB3">
          <w:rPr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DB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45DB3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45DB3">
        <w:rPr>
          <w:rFonts w:ascii="Times New Roman" w:hAnsi="Times New Roman"/>
          <w:sz w:val="24"/>
          <w:szCs w:val="24"/>
        </w:rPr>
        <w:t>, Б.Р. Методология и методы организации научного исследования в педагогике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A45DB3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45DB3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A45DB3">
        <w:rPr>
          <w:rFonts w:ascii="Times New Roman" w:hAnsi="Times New Roman"/>
          <w:sz w:val="24"/>
          <w:szCs w:val="24"/>
        </w:rPr>
        <w:t>Директ</w:t>
      </w:r>
      <w:proofErr w:type="spellEnd"/>
      <w:r w:rsidRPr="00A45DB3">
        <w:rPr>
          <w:rFonts w:ascii="Times New Roman" w:hAnsi="Times New Roman"/>
          <w:sz w:val="24"/>
          <w:szCs w:val="24"/>
        </w:rPr>
        <w:t>-Медиа, 2018. - 340 с. : ил., табл. - ISBN 978-5-4475-9665-1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A45DB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http://biblioclub.ru/index.php?page=book&amp;id=486259</w:t>
        </w:r>
      </w:hyperlink>
      <w:r w:rsidRPr="00A45DB3">
        <w:rPr>
          <w:rFonts w:ascii="Times New Roman" w:hAnsi="Times New Roman"/>
          <w:sz w:val="24"/>
          <w:szCs w:val="24"/>
        </w:rPr>
        <w:t> 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45DB3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A45DB3">
        <w:rPr>
          <w:rFonts w:ascii="Times New Roman" w:hAnsi="Times New Roman"/>
          <w:sz w:val="24"/>
          <w:szCs w:val="24"/>
        </w:rPr>
        <w:t>, В.С. Методы и средства измерений и контроля: учебное пособие / В.С. </w:t>
      </w:r>
      <w:proofErr w:type="spellStart"/>
      <w:r w:rsidRPr="00A45DB3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A45DB3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A45DB3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45DB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45DB3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2" w:history="1">
        <w:r w:rsidRPr="00A45DB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45DB3">
        <w:rPr>
          <w:rFonts w:ascii="Times New Roman" w:hAnsi="Times New Roman"/>
          <w:sz w:val="24"/>
          <w:szCs w:val="24"/>
        </w:rPr>
        <w:t>Ваганова О.И. Основы педагогических измерений // Хроники объединенного фонда электронных ресурсов Наука и образование. 2015. № 7 (74). С. 61.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Ванина Э.В. Методология социально-педагогических измерений (синергетический подход). Монография. </w:t>
      </w:r>
      <w:proofErr w:type="spellStart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СПб</w:t>
      </w:r>
      <w:proofErr w:type="gramStart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ПбАППО</w:t>
      </w:r>
      <w:proofErr w:type="spellEnd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2014 </w:t>
      </w:r>
      <w:hyperlink r:id="rId33" w:history="1">
        <w:r w:rsidRPr="006A7C5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http://socpedmeasuring.ru/files/Metodologiya_SPI-1.pdf</w:t>
        </w:r>
      </w:hyperlink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Pr="00E513DA" w:rsidRDefault="00E91618" w:rsidP="00E91618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E513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E91618" w:rsidRPr="00163B47" w:rsidRDefault="00E91618" w:rsidP="00E91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618" w:rsidRPr="00163B47" w:rsidRDefault="00E91618" w:rsidP="00E91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учебно-методические пособия, справочники, дидактический материал. Технические средства обучения: мультимедийное оборудование.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E91618" w:rsidRPr="004B1C09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A45DB3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E91618" w:rsidRPr="00DD7839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E91618" w:rsidRPr="004F5E90" w:rsidRDefault="00E91618" w:rsidP="004F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E91618" w:rsidRPr="002C50C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513DA" w:rsidRPr="00163B47" w:rsidRDefault="00E513D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E513D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B53EC5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="003A3C86" w:rsidRPr="00B53EC5"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 w:rsidR="003A3C86" w:rsidRPr="00B53EC5" w:rsidRDefault="00212A11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«ПРОГНОСТИЧЕСКАЯ ДЕЯТЕЛЬНОСТЬ ПЕДАГОГА ПРОФЕССИОНАЛЬНОГО ОБУЧЕНИЯ</w:t>
      </w:r>
      <w:r w:rsidR="003A3C86" w:rsidRPr="00B53EC5">
        <w:rPr>
          <w:rFonts w:ascii="Times New Roman" w:hAnsi="Times New Roman"/>
          <w:b/>
          <w:sz w:val="24"/>
          <w:szCs w:val="24"/>
        </w:rPr>
        <w:t>»</w:t>
      </w:r>
    </w:p>
    <w:p w:rsidR="003A3C86" w:rsidRPr="003A3C86" w:rsidRDefault="003A3C86" w:rsidP="00534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12A11" w:rsidRPr="00163B47" w:rsidRDefault="00212A1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«Прогностическая деятельность педагога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планом изучается студентами в </w:t>
      </w:r>
      <w:r w:rsidR="006D111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 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D2720C" w:rsidRDefault="00212A1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</w:t>
      </w:r>
      <w:r w:rsidR="00E4792F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создает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для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более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глубокого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познания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проблем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прогнозирования, которые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имеют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место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системе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современного профессионального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образования. Он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</w:t>
      </w:r>
      <w:r w:rsidR="006A38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направлена </w:t>
      </w:r>
      <w:r w:rsidR="006D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D53F8"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D53F8">
        <w:rPr>
          <w:rFonts w:ascii="Times New Roman" w:eastAsia="Times New Roman" w:hAnsi="Times New Roman"/>
          <w:bCs/>
          <w:sz w:val="24"/>
          <w:szCs w:val="24"/>
          <w:lang w:eastAsia="ru-RU"/>
        </w:rPr>
        <w:t>обще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компетенций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выпускника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вуза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валификацией.</w:t>
      </w:r>
    </w:p>
    <w:p w:rsidR="003608D2" w:rsidRDefault="003608D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B2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10B29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«Прогностическая деятельность педагога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модуля «Методология и теория профессионально-педагогических систем».</w:t>
      </w:r>
    </w:p>
    <w:p w:rsidR="00710B29" w:rsidRPr="00163B47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«Мониторинг качества профессионального обучения», «Психолого-педагогическая диагностика», «Педагогические коммуникации», </w:t>
      </w:r>
    </w:p>
    <w:p w:rsidR="00710B29" w:rsidRPr="00163B47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«Педагогическое общение».</w:t>
      </w:r>
    </w:p>
    <w:p w:rsidR="003608D2" w:rsidRDefault="003608D2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360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12A11" w:rsidRDefault="00D2720C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E479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формирования у обучающихся системы знаний, навыков и умений в области теории и технологии научного прогнозирования в образовательном процессе.</w:t>
      </w:r>
    </w:p>
    <w:p w:rsid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E4792F" w:rsidRDefault="00E4792F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рассмотреть теоретико-методологические и технологические основы </w:t>
      </w:r>
      <w:r w:rsidR="007139A9">
        <w:rPr>
          <w:rFonts w:ascii="Times New Roman" w:eastAsia="Times New Roman" w:hAnsi="Times New Roman"/>
          <w:sz w:val="24"/>
          <w:szCs w:val="24"/>
          <w:lang w:eastAsia="ru-RU"/>
        </w:rPr>
        <w:t>прогнозирования в образовании;</w:t>
      </w:r>
    </w:p>
    <w:p w:rsidR="007139A9" w:rsidRDefault="007139A9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охарактеризовать роль и значение прогнозирования в структуре современной педагогической деятельности;</w:t>
      </w:r>
    </w:p>
    <w:p w:rsidR="007139A9" w:rsidRPr="00E4792F" w:rsidRDefault="007139A9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изучить основные этапы прогностической деятельности педаг</w:t>
      </w:r>
      <w:r w:rsidR="003340AB">
        <w:rPr>
          <w:rFonts w:ascii="Times New Roman" w:eastAsia="Times New Roman" w:hAnsi="Times New Roman"/>
          <w:sz w:val="24"/>
          <w:szCs w:val="24"/>
          <w:lang w:eastAsia="ru-RU"/>
        </w:rPr>
        <w:t>ога профессионального обучения.</w:t>
      </w:r>
    </w:p>
    <w:p w:rsidR="00D2720C" w:rsidRDefault="00D2720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08D2" w:rsidRDefault="003608D2" w:rsidP="003608D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2138"/>
        <w:gridCol w:w="1559"/>
        <w:gridCol w:w="2256"/>
        <w:gridCol w:w="1146"/>
        <w:gridCol w:w="1525"/>
      </w:tblGrid>
      <w:tr w:rsidR="003608D2" w:rsidRPr="003608D2" w:rsidTr="00B151C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608D2" w:rsidTr="003D6CD7"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B151C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участниками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образовательных отношений в рамках реализации образовательных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608D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понимания психолого-педагогических технологий в профессиональной деятельности, необходимые для индивидуализации </w:t>
            </w: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B151CF" w:rsidRPr="003608D2" w:rsidTr="003D6CD7"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CF" w:rsidRPr="003608D2" w:rsidRDefault="00B151CF" w:rsidP="00360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CF" w:rsidRPr="003608D2" w:rsidRDefault="00B151CF" w:rsidP="00360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56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3608D2" w:rsidRDefault="003608D2" w:rsidP="003608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4"/>
        <w:gridCol w:w="829"/>
        <w:gridCol w:w="828"/>
        <w:gridCol w:w="1426"/>
        <w:gridCol w:w="1272"/>
        <w:gridCol w:w="1272"/>
      </w:tblGrid>
      <w:tr w:rsidR="003573F2" w:rsidRPr="003A3C86" w:rsidTr="007139A9">
        <w:trPr>
          <w:trHeight w:val="203"/>
        </w:trPr>
        <w:tc>
          <w:tcPr>
            <w:tcW w:w="3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7139A9">
        <w:trPr>
          <w:trHeight w:val="533"/>
        </w:trPr>
        <w:tc>
          <w:tcPr>
            <w:tcW w:w="39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3A3C86" w:rsidTr="00E53CF0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3A3C86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основы прогнозирования в системе образования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Признаки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Функции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Методы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63207" w:rsidRPr="003A3C86" w:rsidTr="00E53CF0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3A3C86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Педагогические основы прогностической деятельности в системе профессионального образования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и содержание 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Принципы, функции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3F2" w:rsidRPr="003A3C86" w:rsidTr="00C10DAB">
        <w:trPr>
          <w:trHeight w:val="988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2.3.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573F2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AC71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AC71C8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проектного</w:t>
      </w:r>
      <w:r w:rsidR="003A3C86" w:rsidRPr="003A3C86">
        <w:rPr>
          <w:rFonts w:ascii="Times New Roman" w:hAnsi="Times New Roman"/>
          <w:sz w:val="24"/>
          <w:szCs w:val="24"/>
        </w:rPr>
        <w:t xml:space="preserve"> обучения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E26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3608D2" w:rsidTr="003608D2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08D2" w:rsidTr="007374E5">
        <w:trPr>
          <w:trHeight w:val="209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74E5" w:rsidTr="003608D2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74E5" w:rsidTr="003608D2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45A8" w:rsidRDefault="00B445A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FD53F8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D53F8" w:rsidRPr="00347BF6" w:rsidRDefault="00FD53F8" w:rsidP="0053428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34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47BF6" w:rsidRDefault="00FD53F8" w:rsidP="0053428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D53F8" w:rsidRPr="00347BF6" w:rsidRDefault="00FD53F8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</w:t>
      </w:r>
      <w:r w:rsidRPr="00347BF6">
        <w:rPr>
          <w:rFonts w:ascii="Times New Roman" w:hAnsi="Times New Roman"/>
          <w:sz w:val="24"/>
          <w:szCs w:val="24"/>
        </w:rPr>
        <w:lastRenderedPageBreak/>
        <w:t xml:space="preserve">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36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47BF6" w:rsidRDefault="00FD53F8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37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340AB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D53F8" w:rsidRPr="00747046" w:rsidRDefault="00747046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, В.С. Методы и средства измерений и </w:t>
      </w:r>
      <w:r w:rsidR="00857336" w:rsidRPr="00747046">
        <w:rPr>
          <w:rFonts w:ascii="Times New Roman" w:hAnsi="Times New Roman"/>
          <w:sz w:val="24"/>
          <w:szCs w:val="24"/>
        </w:rPr>
        <w:t>контроля:</w:t>
      </w:r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="00857336"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="00857336" w:rsidRPr="00747046">
        <w:rPr>
          <w:rFonts w:ascii="Times New Roman" w:hAnsi="Times New Roman"/>
          <w:sz w:val="24"/>
          <w:szCs w:val="24"/>
        </w:rPr>
        <w:t>;</w:t>
      </w:r>
      <w:r w:rsidRPr="0074704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</w:t>
      </w:r>
      <w:r w:rsidR="00857336" w:rsidRPr="00747046">
        <w:rPr>
          <w:rFonts w:ascii="Times New Roman" w:hAnsi="Times New Roman"/>
          <w:sz w:val="24"/>
          <w:szCs w:val="24"/>
        </w:rPr>
        <w:t>Красноярск:</w:t>
      </w:r>
      <w:r w:rsidRPr="00747046">
        <w:rPr>
          <w:rFonts w:ascii="Times New Roman" w:hAnsi="Times New Roman"/>
          <w:sz w:val="24"/>
          <w:szCs w:val="24"/>
        </w:rPr>
        <w:t xml:space="preserve"> СФУ, 2017. - 316 </w:t>
      </w:r>
      <w:r w:rsidR="00857336" w:rsidRPr="00747046">
        <w:rPr>
          <w:rFonts w:ascii="Times New Roman" w:hAnsi="Times New Roman"/>
          <w:sz w:val="24"/>
          <w:szCs w:val="24"/>
        </w:rPr>
        <w:t>с.:</w:t>
      </w:r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8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FD53F8" w:rsidRDefault="00FD53F8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D53F8" w:rsidRDefault="00FD53F8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9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D53F8" w:rsidRPr="009235E2" w:rsidRDefault="00FD53F8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9235E2" w:rsidRDefault="00D97F0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5E2" w:rsidRP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3A3C86" w:rsidRPr="00DD7839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D97F01" w:rsidRPr="00776DEB" w:rsidRDefault="003A3C86" w:rsidP="00776D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DE4AC3" w:rsidRDefault="0074704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</w:t>
      </w:r>
      <w:r w:rsidR="003A3C86" w:rsidRPr="00D97F01">
        <w:rPr>
          <w:rFonts w:ascii="Times New Roman" w:hAnsi="Times New Roman"/>
          <w:bCs/>
          <w:sz w:val="24"/>
          <w:szCs w:val="24"/>
        </w:rPr>
        <w:t>ервисы</w:t>
      </w:r>
      <w:proofErr w:type="gram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="003A3C86" w:rsidRPr="00DE4AC3">
        <w:rPr>
          <w:rFonts w:ascii="Times New Roman" w:hAnsi="Times New Roman"/>
          <w:bCs/>
          <w:sz w:val="24"/>
          <w:szCs w:val="24"/>
        </w:rPr>
        <w:t>-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3A3C86"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="003A3C86" w:rsidRPr="00D97F01">
        <w:rPr>
          <w:rFonts w:ascii="Times New Roman" w:hAnsi="Times New Roman"/>
          <w:bCs/>
          <w:sz w:val="24"/>
          <w:szCs w:val="24"/>
        </w:rPr>
        <w:t>например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.;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235E2" w:rsidRPr="004B1C09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40507E" w:rsidRPr="00D97F01" w:rsidRDefault="0040507E" w:rsidP="005342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30C1A" w:rsidRPr="00163B47" w:rsidRDefault="00D30C1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172C" w:rsidRPr="00163B47" w:rsidRDefault="007C172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:rsidR="007C172C" w:rsidRPr="00163B47" w:rsidRDefault="00710B29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ПЕДАГОГИЧЕСКОЕ ОБЩЕНИЕ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7C172C" w:rsidRPr="00163B47" w:rsidRDefault="007C172C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5D4E" w:rsidRPr="009C5D4E" w:rsidRDefault="009C5D4E" w:rsidP="0053428B">
      <w:pPr>
        <w:numPr>
          <w:ilvl w:val="0"/>
          <w:numId w:val="7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C5D4E" w:rsidRDefault="0020065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065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Педагогическое общение</w:t>
      </w:r>
      <w:r w:rsidRPr="00200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Pr="000524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F83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</w:t>
      </w:r>
      <w:r w:rsidRPr="000524F7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семестре третьего курса.</w:t>
      </w:r>
    </w:p>
    <w:p w:rsidR="009C32C2" w:rsidRPr="009C32C2" w:rsidRDefault="009C32C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ориентирована создание условий по организации </w:t>
      </w:r>
      <w:r w:rsidRPr="009C32C2">
        <w:rPr>
          <w:rFonts w:ascii="Times New Roman" w:hAnsi="Times New Roman"/>
          <w:sz w:val="24"/>
          <w:szCs w:val="24"/>
        </w:rPr>
        <w:t>педагогического общения между педагогами, обучающимися в образовательном процессе;</w:t>
      </w:r>
      <w:r w:rsidR="000B3745">
        <w:rPr>
          <w:rFonts w:ascii="Times New Roman" w:hAnsi="Times New Roman"/>
          <w:sz w:val="24"/>
          <w:szCs w:val="24"/>
        </w:rPr>
        <w:t xml:space="preserve"> 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t>создание благоприятного психологического климата, оптима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softHyphen/>
        <w:t>льного состояния учебно-воспитательного процесса и эффек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softHyphen/>
        <w:t>тивное достижение педагогической цели.</w:t>
      </w:r>
    </w:p>
    <w:p w:rsidR="009C5D4E" w:rsidRPr="009C5D4E" w:rsidRDefault="009C5D4E" w:rsidP="005342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C5D4E" w:rsidRPr="009C32C2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Данна</w:t>
      </w:r>
      <w:r w:rsidR="000524F7">
        <w:rPr>
          <w:rFonts w:ascii="Times New Roman" w:hAnsi="Times New Roman"/>
          <w:sz w:val="24"/>
          <w:szCs w:val="24"/>
        </w:rPr>
        <w:t>я дисциплина относится к вариативной части</w:t>
      </w:r>
      <w:r w:rsidRPr="009C5D4E">
        <w:rPr>
          <w:rFonts w:ascii="Times New Roman" w:hAnsi="Times New Roman"/>
          <w:sz w:val="24"/>
          <w:szCs w:val="24"/>
        </w:rPr>
        <w:t xml:space="preserve"> образовательного мод</w:t>
      </w:r>
      <w:r w:rsidR="000524F7">
        <w:rPr>
          <w:rFonts w:ascii="Times New Roman" w:hAnsi="Times New Roman"/>
          <w:sz w:val="24"/>
          <w:szCs w:val="24"/>
        </w:rPr>
        <w:t>уля «Методология и теория профессионально-педагогических систем</w:t>
      </w:r>
      <w:r w:rsidRPr="009C5D4E">
        <w:rPr>
          <w:rFonts w:ascii="Times New Roman" w:hAnsi="Times New Roman"/>
          <w:sz w:val="24"/>
          <w:szCs w:val="24"/>
        </w:rPr>
        <w:t xml:space="preserve">». Для изучения данной дисциплины необходимы знания по дисциплине «Философия и история образования», «Общая </w:t>
      </w:r>
      <w:r w:rsidR="009C32C2">
        <w:rPr>
          <w:rFonts w:ascii="Times New Roman" w:hAnsi="Times New Roman"/>
          <w:sz w:val="24"/>
          <w:szCs w:val="24"/>
        </w:rPr>
        <w:t>и профессиональная педагогика».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00654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9C5D4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ознакомить студенто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 особенностью общения педагога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процессе педагогической деятельности; научить определит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 стили и уровни общения педагога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цессе взаимодействия с </w:t>
      </w:r>
      <w:proofErr w:type="gramStart"/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обучающимися</w:t>
      </w:r>
      <w:proofErr w:type="gramEnd"/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формировать у студентов умений анализировать процессы взаимодействия педаго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гов и студентов.</w:t>
      </w:r>
    </w:p>
    <w:p w:rsid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формирование у студентов научных знаний, навыков, способностей, определяющих коммуникативную компетентность педагога;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формирование знаний о диалогическом педагогическом общении, его структуре;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овладение техниками педагогического диалогического общения;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 xml:space="preserve">формирование знаний теоретических аспектов педагогических </w:t>
      </w:r>
      <w:proofErr w:type="gramStart"/>
      <w:r w:rsidRPr="00200654">
        <w:rPr>
          <w:color w:val="000000"/>
        </w:rPr>
        <w:t>конфликтах</w:t>
      </w:r>
      <w:proofErr w:type="gramEnd"/>
      <w:r w:rsidRPr="00200654">
        <w:rPr>
          <w:color w:val="000000"/>
        </w:rPr>
        <w:t xml:space="preserve"> и умений их разрешения.</w:t>
      </w:r>
    </w:p>
    <w:p w:rsidR="00A30C6F" w:rsidRDefault="00A30C6F" w:rsidP="0053428B">
      <w:pPr>
        <w:autoSpaceDE w:val="0"/>
        <w:autoSpaceDN w:val="0"/>
        <w:adjustRightInd w:val="0"/>
        <w:spacing w:after="0" w:line="240" w:lineRule="auto"/>
        <w:jc w:val="both"/>
      </w:pPr>
    </w:p>
    <w:p w:rsidR="003608D2" w:rsidRDefault="003608D2" w:rsidP="0056069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1975"/>
        <w:gridCol w:w="1472"/>
        <w:gridCol w:w="2506"/>
        <w:gridCol w:w="1146"/>
        <w:gridCol w:w="1525"/>
      </w:tblGrid>
      <w:tr w:rsidR="003608D2" w:rsidRPr="003608D2" w:rsidTr="003608D2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608D2" w:rsidTr="00877347"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B151C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контроль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608D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демонстрирует умение понимания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3608D2" w:rsidRPr="003608D2" w:rsidTr="00877347"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D2" w:rsidRPr="003608D2" w:rsidRDefault="003608D2" w:rsidP="00360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D2" w:rsidRPr="003608D2" w:rsidRDefault="003608D2" w:rsidP="00360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56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56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Moodle</w:t>
            </w:r>
          </w:p>
        </w:tc>
      </w:tr>
    </w:tbl>
    <w:p w:rsidR="003608D2" w:rsidRDefault="003608D2" w:rsidP="003608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9C5D4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9C5D4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850"/>
        <w:gridCol w:w="1418"/>
        <w:gridCol w:w="1276"/>
        <w:gridCol w:w="992"/>
      </w:tblGrid>
      <w:tr w:rsidR="009C5D4E" w:rsidRPr="00264044" w:rsidTr="00264044">
        <w:trPr>
          <w:trHeight w:val="182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5D4E" w:rsidRPr="00264044" w:rsidTr="00264044">
        <w:trPr>
          <w:trHeight w:val="478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264044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263207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 Теоретические основы организации педагогического общения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Понятие, структура и содержание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 w:rsidR="000D67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Типы взаимодействия в процессе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D676D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Психологические барьеры и трудности в педагогическом общении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</w:t>
            </w:r>
            <w:r w:rsidR="009C5D4E"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обратной связи в педагогическом общении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3207" w:rsidRPr="00264044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263207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Специфические особенности педагогического общения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стиль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Межличностное педагогическое общение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Педагогичсекий конфликт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320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9C5D4E" w:rsidRPr="009235E2" w:rsidRDefault="009C5D4E" w:rsidP="0053428B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C5D4E" w:rsidRPr="009C5D4E" w:rsidRDefault="009C5D4E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Метод ситуационного моделирования</w:t>
      </w:r>
    </w:p>
    <w:p w:rsidR="009C5D4E" w:rsidRPr="009C5D4E" w:rsidRDefault="009C5D4E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E03A04" w:rsidRDefault="00E03A0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Pr="009C5D4E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62A" w:rsidRDefault="009C5D4E" w:rsidP="006E26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E26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C5D4E" w:rsidRDefault="009C5D4E" w:rsidP="006E262A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3608D2" w:rsidTr="003608D2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08D2" w:rsidTr="007374E5">
        <w:trPr>
          <w:trHeight w:val="209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74E5" w:rsidTr="003608D2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ОР.2-6-1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74E5" w:rsidTr="003608D2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ОР.2-6-2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45A8" w:rsidRPr="009C5D4E" w:rsidRDefault="00B445A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235E2" w:rsidRPr="00347BF6" w:rsidRDefault="009235E2" w:rsidP="005342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40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47BF6" w:rsidRDefault="009235E2" w:rsidP="005342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235E2" w:rsidRPr="00347BF6" w:rsidRDefault="009235E2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42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47BF6" w:rsidRDefault="009235E2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43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340AB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235E2" w:rsidRPr="00747046" w:rsidRDefault="009235E2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, В.С. Методы и средства измерений и </w:t>
      </w:r>
      <w:r w:rsidR="00857336" w:rsidRPr="00747046">
        <w:rPr>
          <w:rFonts w:ascii="Times New Roman" w:hAnsi="Times New Roman"/>
          <w:sz w:val="24"/>
          <w:szCs w:val="24"/>
        </w:rPr>
        <w:t>контроля:</w:t>
      </w:r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</w:t>
      </w:r>
      <w:r w:rsidR="00857336" w:rsidRPr="00747046">
        <w:rPr>
          <w:rFonts w:ascii="Times New Roman" w:hAnsi="Times New Roman"/>
          <w:sz w:val="24"/>
          <w:szCs w:val="24"/>
        </w:rPr>
        <w:t>Красноярск:</w:t>
      </w:r>
      <w:r w:rsidRPr="00747046">
        <w:rPr>
          <w:rFonts w:ascii="Times New Roman" w:hAnsi="Times New Roman"/>
          <w:sz w:val="24"/>
          <w:szCs w:val="24"/>
        </w:rPr>
        <w:t xml:space="preserve"> СФУ, 2017. - 316 </w:t>
      </w:r>
      <w:r w:rsidR="00857336" w:rsidRPr="00747046">
        <w:rPr>
          <w:rFonts w:ascii="Times New Roman" w:hAnsi="Times New Roman"/>
          <w:sz w:val="24"/>
          <w:szCs w:val="24"/>
        </w:rPr>
        <w:t>с.:</w:t>
      </w:r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857336"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="00857336" w:rsidRPr="00747046">
        <w:rPr>
          <w:rFonts w:ascii="Times New Roman" w:hAnsi="Times New Roman"/>
          <w:sz w:val="24"/>
          <w:szCs w:val="24"/>
        </w:rPr>
        <w:t>.</w:t>
      </w:r>
      <w:r w:rsidRPr="00747046">
        <w:rPr>
          <w:rFonts w:ascii="Times New Roman" w:hAnsi="Times New Roman"/>
          <w:sz w:val="24"/>
          <w:szCs w:val="24"/>
        </w:rPr>
        <w:t xml:space="preserve">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9235E2" w:rsidRDefault="009235E2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9235E2" w:rsidRDefault="009235E2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 xml:space="preserve">, И.В. Марусева. - </w:t>
      </w:r>
      <w:proofErr w:type="spellStart"/>
      <w:r w:rsidR="00857336">
        <w:rPr>
          <w:rFonts w:ascii="Times New Roman" w:hAnsi="Times New Roman"/>
          <w:sz w:val="24"/>
          <w:szCs w:val="24"/>
        </w:rPr>
        <w:t>Москва</w:t>
      </w:r>
      <w:proofErr w:type="gramStart"/>
      <w:r w:rsidR="00857336">
        <w:rPr>
          <w:rFonts w:ascii="Times New Roman" w:hAnsi="Times New Roman"/>
          <w:sz w:val="24"/>
          <w:szCs w:val="24"/>
        </w:rPr>
        <w:t>;Б</w:t>
      </w:r>
      <w:proofErr w:type="gramEnd"/>
      <w:r w:rsidR="00857336">
        <w:rPr>
          <w:rFonts w:ascii="Times New Roman" w:hAnsi="Times New Roman"/>
          <w:sz w:val="24"/>
          <w:szCs w:val="24"/>
        </w:rPr>
        <w:t>ерлин</w:t>
      </w:r>
      <w:proofErr w:type="spellEnd"/>
      <w:r w:rsidR="0085733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2017. - 295 </w:t>
      </w:r>
      <w:r w:rsidR="00857336">
        <w:rPr>
          <w:rFonts w:ascii="Times New Roman" w:hAnsi="Times New Roman"/>
          <w:sz w:val="24"/>
          <w:szCs w:val="24"/>
        </w:rPr>
        <w:t>с.:</w:t>
      </w:r>
      <w:r>
        <w:rPr>
          <w:rFonts w:ascii="Times New Roman" w:hAnsi="Times New Roman"/>
          <w:sz w:val="24"/>
          <w:szCs w:val="24"/>
        </w:rPr>
        <w:t xml:space="preserve">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4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9C5D4E" w:rsidRPr="009235E2" w:rsidRDefault="009C5D4E" w:rsidP="005342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C5D4E" w:rsidRPr="009C5D4E" w:rsidRDefault="009C5D4E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9C5D4E" w:rsidRPr="009235E2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аудитории. Необходимое оборудование: методические пособия, педагогические словари, раздаточный учебно-методический материал.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9235E2" w:rsidRPr="004B1C09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9235E2" w:rsidRPr="00DD7839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9235E2" w:rsidRPr="00DE4AC3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235E2" w:rsidRPr="009235E2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3608D2" w:rsidP="003608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1E72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1E72F8" w:rsidRDefault="001E72F8" w:rsidP="003608D2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E72F8" w:rsidRDefault="001E72F8" w:rsidP="0053428B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1E72F8" w:rsidRDefault="001E72F8" w:rsidP="0053428B">
      <w:pPr>
        <w:tabs>
          <w:tab w:val="left" w:pos="1320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E72F8" w:rsidRDefault="001E72F8" w:rsidP="0053428B">
      <w:pPr>
        <w:spacing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1E72F8" w:rsidRDefault="00CD0871" w:rsidP="0053428B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1E72F8" w:rsidRDefault="00CD0871" w:rsidP="0053428B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1E72F8" w:rsidRDefault="00CD0871" w:rsidP="0053428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E72F8" w:rsidRDefault="00CD0871" w:rsidP="0053428B">
      <w:pPr>
        <w:spacing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E72F8" w:rsidRDefault="001E72F8" w:rsidP="0053428B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Pr="006A3832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sectPr w:rsidR="001E72F8" w:rsidRPr="006A3832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71" w:rsidRDefault="00CD0871" w:rsidP="00CA7167">
      <w:pPr>
        <w:spacing w:after="0" w:line="240" w:lineRule="auto"/>
      </w:pPr>
      <w:r>
        <w:separator/>
      </w:r>
    </w:p>
  </w:endnote>
  <w:endnote w:type="continuationSeparator" w:id="0">
    <w:p w:rsidR="00CD0871" w:rsidRDefault="00CD087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CB" w:rsidRPr="00995CA5" w:rsidRDefault="001427CB" w:rsidP="00995CA5">
    <w:pPr>
      <w:pStyle w:val="ae"/>
      <w:jc w:val="center"/>
      <w:rPr>
        <w:sz w:val="24"/>
        <w:szCs w:val="24"/>
      </w:rPr>
    </w:pPr>
    <w:r w:rsidRPr="00995CA5">
      <w:rPr>
        <w:rFonts w:ascii="Times New Roman" w:hAnsi="Times New Roman"/>
        <w:sz w:val="24"/>
        <w:szCs w:val="24"/>
      </w:rPr>
      <w:fldChar w:fldCharType="begin"/>
    </w:r>
    <w:r w:rsidR="00F34ACB" w:rsidRPr="00995CA5">
      <w:rPr>
        <w:rFonts w:ascii="Times New Roman" w:hAnsi="Times New Roman"/>
        <w:sz w:val="24"/>
        <w:szCs w:val="24"/>
      </w:rPr>
      <w:instrText>PAGE   \* MERGEFORMAT</w:instrText>
    </w:r>
    <w:r w:rsidRPr="00995CA5">
      <w:rPr>
        <w:rFonts w:ascii="Times New Roman" w:hAnsi="Times New Roman"/>
        <w:sz w:val="24"/>
        <w:szCs w:val="24"/>
      </w:rPr>
      <w:fldChar w:fldCharType="separate"/>
    </w:r>
    <w:r w:rsidR="00D35009">
      <w:rPr>
        <w:rFonts w:ascii="Times New Roman" w:hAnsi="Times New Roman"/>
        <w:noProof/>
        <w:sz w:val="24"/>
        <w:szCs w:val="24"/>
      </w:rPr>
      <w:t>2</w:t>
    </w:r>
    <w:r w:rsidRPr="00995CA5">
      <w:rPr>
        <w:rFonts w:ascii="Times New Roman" w:hAnsi="Times New Roman"/>
        <w:sz w:val="24"/>
        <w:szCs w:val="24"/>
      </w:rPr>
      <w:fldChar w:fldCharType="end"/>
    </w:r>
  </w:p>
  <w:p w:rsidR="00F34ACB" w:rsidRDefault="00F34AC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CB" w:rsidRPr="00995CA5" w:rsidRDefault="00F34ACB" w:rsidP="001564D5">
    <w:pPr>
      <w:pStyle w:val="ae"/>
      <w:rPr>
        <w:rFonts w:ascii="Times New Roman" w:hAnsi="Times New Roman"/>
        <w:sz w:val="24"/>
        <w:szCs w:val="24"/>
      </w:rPr>
    </w:pPr>
  </w:p>
  <w:p w:rsidR="00F34ACB" w:rsidRDefault="00F34AC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71" w:rsidRDefault="00CD0871" w:rsidP="00CA7167">
      <w:pPr>
        <w:spacing w:after="0" w:line="240" w:lineRule="auto"/>
      </w:pPr>
      <w:r>
        <w:separator/>
      </w:r>
    </w:p>
  </w:footnote>
  <w:footnote w:type="continuationSeparator" w:id="0">
    <w:p w:rsidR="00CD0871" w:rsidRDefault="00CD087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B10"/>
    <w:multiLevelType w:val="hybridMultilevel"/>
    <w:tmpl w:val="5A527B34"/>
    <w:lvl w:ilvl="0" w:tplc="B600A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F0A0C"/>
    <w:multiLevelType w:val="hybridMultilevel"/>
    <w:tmpl w:val="3FD4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97F53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D119D"/>
    <w:multiLevelType w:val="hybridMultilevel"/>
    <w:tmpl w:val="ADAA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3DB8"/>
    <w:rsid w:val="00010033"/>
    <w:rsid w:val="00010D94"/>
    <w:rsid w:val="00011D45"/>
    <w:rsid w:val="00016893"/>
    <w:rsid w:val="00020B20"/>
    <w:rsid w:val="00020D61"/>
    <w:rsid w:val="00024434"/>
    <w:rsid w:val="00026BE0"/>
    <w:rsid w:val="0002740F"/>
    <w:rsid w:val="0003084E"/>
    <w:rsid w:val="00031CA6"/>
    <w:rsid w:val="00036E63"/>
    <w:rsid w:val="00037934"/>
    <w:rsid w:val="00042F1F"/>
    <w:rsid w:val="000448E8"/>
    <w:rsid w:val="00045B66"/>
    <w:rsid w:val="00050CA3"/>
    <w:rsid w:val="000524F7"/>
    <w:rsid w:val="00053A2C"/>
    <w:rsid w:val="000540B7"/>
    <w:rsid w:val="00060AB0"/>
    <w:rsid w:val="000628A5"/>
    <w:rsid w:val="000663A9"/>
    <w:rsid w:val="000748D4"/>
    <w:rsid w:val="00074C40"/>
    <w:rsid w:val="00074C61"/>
    <w:rsid w:val="00074D2C"/>
    <w:rsid w:val="000750A8"/>
    <w:rsid w:val="000852F7"/>
    <w:rsid w:val="0008621C"/>
    <w:rsid w:val="00087EDE"/>
    <w:rsid w:val="0009006F"/>
    <w:rsid w:val="00090EA1"/>
    <w:rsid w:val="00091F2E"/>
    <w:rsid w:val="00094399"/>
    <w:rsid w:val="00094CE0"/>
    <w:rsid w:val="000A2B7F"/>
    <w:rsid w:val="000A7767"/>
    <w:rsid w:val="000B0DE7"/>
    <w:rsid w:val="000B1AEA"/>
    <w:rsid w:val="000B1BB4"/>
    <w:rsid w:val="000B2E13"/>
    <w:rsid w:val="000B3745"/>
    <w:rsid w:val="000B7F50"/>
    <w:rsid w:val="000C1E65"/>
    <w:rsid w:val="000C51A0"/>
    <w:rsid w:val="000C5E77"/>
    <w:rsid w:val="000C6BC9"/>
    <w:rsid w:val="000D0F3B"/>
    <w:rsid w:val="000D4FD1"/>
    <w:rsid w:val="000D53D7"/>
    <w:rsid w:val="000D676D"/>
    <w:rsid w:val="000D6B62"/>
    <w:rsid w:val="000E08CD"/>
    <w:rsid w:val="000E26C3"/>
    <w:rsid w:val="000E48CC"/>
    <w:rsid w:val="000E4BC9"/>
    <w:rsid w:val="000E5154"/>
    <w:rsid w:val="000F00A2"/>
    <w:rsid w:val="000F2B73"/>
    <w:rsid w:val="000F30DF"/>
    <w:rsid w:val="000F359C"/>
    <w:rsid w:val="000F5BAA"/>
    <w:rsid w:val="000F605D"/>
    <w:rsid w:val="000F76E7"/>
    <w:rsid w:val="00100117"/>
    <w:rsid w:val="001012C4"/>
    <w:rsid w:val="001033CF"/>
    <w:rsid w:val="00103422"/>
    <w:rsid w:val="0011111C"/>
    <w:rsid w:val="00114139"/>
    <w:rsid w:val="001142EB"/>
    <w:rsid w:val="00115350"/>
    <w:rsid w:val="00115361"/>
    <w:rsid w:val="00115A6E"/>
    <w:rsid w:val="001161FB"/>
    <w:rsid w:val="001248F7"/>
    <w:rsid w:val="00126C09"/>
    <w:rsid w:val="001317C3"/>
    <w:rsid w:val="001323B3"/>
    <w:rsid w:val="00132BB1"/>
    <w:rsid w:val="00135812"/>
    <w:rsid w:val="00135AC7"/>
    <w:rsid w:val="001406F7"/>
    <w:rsid w:val="001427CB"/>
    <w:rsid w:val="001444E1"/>
    <w:rsid w:val="00144F4B"/>
    <w:rsid w:val="0014613F"/>
    <w:rsid w:val="00146B8A"/>
    <w:rsid w:val="0014735D"/>
    <w:rsid w:val="001474AC"/>
    <w:rsid w:val="001564D5"/>
    <w:rsid w:val="00162896"/>
    <w:rsid w:val="00163B47"/>
    <w:rsid w:val="0016669B"/>
    <w:rsid w:val="00167AA9"/>
    <w:rsid w:val="00170DD6"/>
    <w:rsid w:val="001717C6"/>
    <w:rsid w:val="00172A06"/>
    <w:rsid w:val="0017375B"/>
    <w:rsid w:val="00173F72"/>
    <w:rsid w:val="0018073C"/>
    <w:rsid w:val="001819E6"/>
    <w:rsid w:val="001869AC"/>
    <w:rsid w:val="00186A21"/>
    <w:rsid w:val="0018761F"/>
    <w:rsid w:val="00193DA9"/>
    <w:rsid w:val="001A3634"/>
    <w:rsid w:val="001A57AD"/>
    <w:rsid w:val="001A5E6B"/>
    <w:rsid w:val="001B19EC"/>
    <w:rsid w:val="001B2564"/>
    <w:rsid w:val="001B2EF1"/>
    <w:rsid w:val="001B41B0"/>
    <w:rsid w:val="001B4A64"/>
    <w:rsid w:val="001B653A"/>
    <w:rsid w:val="001B71B1"/>
    <w:rsid w:val="001C2B88"/>
    <w:rsid w:val="001C4F99"/>
    <w:rsid w:val="001C5B66"/>
    <w:rsid w:val="001D3AEC"/>
    <w:rsid w:val="001D7326"/>
    <w:rsid w:val="001E29A6"/>
    <w:rsid w:val="001E2CD6"/>
    <w:rsid w:val="001E5C19"/>
    <w:rsid w:val="001E72F8"/>
    <w:rsid w:val="001F0CF6"/>
    <w:rsid w:val="001F362D"/>
    <w:rsid w:val="001F37E8"/>
    <w:rsid w:val="00200654"/>
    <w:rsid w:val="00202B24"/>
    <w:rsid w:val="0020581A"/>
    <w:rsid w:val="002069C9"/>
    <w:rsid w:val="0021179F"/>
    <w:rsid w:val="00212A11"/>
    <w:rsid w:val="0021423E"/>
    <w:rsid w:val="0021515B"/>
    <w:rsid w:val="00222667"/>
    <w:rsid w:val="00224381"/>
    <w:rsid w:val="002248B9"/>
    <w:rsid w:val="00225F37"/>
    <w:rsid w:val="0022609C"/>
    <w:rsid w:val="00230B1E"/>
    <w:rsid w:val="00232986"/>
    <w:rsid w:val="00232C36"/>
    <w:rsid w:val="00233BC7"/>
    <w:rsid w:val="002374E2"/>
    <w:rsid w:val="00241549"/>
    <w:rsid w:val="00242609"/>
    <w:rsid w:val="00242947"/>
    <w:rsid w:val="00242A8E"/>
    <w:rsid w:val="00244843"/>
    <w:rsid w:val="00246447"/>
    <w:rsid w:val="002508F5"/>
    <w:rsid w:val="00252205"/>
    <w:rsid w:val="002533C6"/>
    <w:rsid w:val="00254004"/>
    <w:rsid w:val="002559C5"/>
    <w:rsid w:val="002559DF"/>
    <w:rsid w:val="002576C4"/>
    <w:rsid w:val="00263207"/>
    <w:rsid w:val="00264044"/>
    <w:rsid w:val="0026413B"/>
    <w:rsid w:val="00273F76"/>
    <w:rsid w:val="0028164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4CF1"/>
    <w:rsid w:val="002B54AA"/>
    <w:rsid w:val="002B5C98"/>
    <w:rsid w:val="002C0CDE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E6A58"/>
    <w:rsid w:val="002F215E"/>
    <w:rsid w:val="002F31CE"/>
    <w:rsid w:val="002F3731"/>
    <w:rsid w:val="002F3B3B"/>
    <w:rsid w:val="002F4740"/>
    <w:rsid w:val="002F5095"/>
    <w:rsid w:val="002F55E8"/>
    <w:rsid w:val="002F5B01"/>
    <w:rsid w:val="002F7729"/>
    <w:rsid w:val="00305D70"/>
    <w:rsid w:val="00311859"/>
    <w:rsid w:val="00314D8F"/>
    <w:rsid w:val="00315027"/>
    <w:rsid w:val="00323346"/>
    <w:rsid w:val="00323FE3"/>
    <w:rsid w:val="00324F2D"/>
    <w:rsid w:val="003330BD"/>
    <w:rsid w:val="003334D2"/>
    <w:rsid w:val="003335B7"/>
    <w:rsid w:val="003340AB"/>
    <w:rsid w:val="00334279"/>
    <w:rsid w:val="00334A9D"/>
    <w:rsid w:val="00335FD8"/>
    <w:rsid w:val="003379EE"/>
    <w:rsid w:val="003439E8"/>
    <w:rsid w:val="00350D6D"/>
    <w:rsid w:val="00351E8B"/>
    <w:rsid w:val="003532AD"/>
    <w:rsid w:val="00353F06"/>
    <w:rsid w:val="003570E4"/>
    <w:rsid w:val="0035720D"/>
    <w:rsid w:val="003573F2"/>
    <w:rsid w:val="003608D2"/>
    <w:rsid w:val="003611DD"/>
    <w:rsid w:val="00364126"/>
    <w:rsid w:val="003648E5"/>
    <w:rsid w:val="0036521D"/>
    <w:rsid w:val="00367247"/>
    <w:rsid w:val="0037322E"/>
    <w:rsid w:val="003822E0"/>
    <w:rsid w:val="00384866"/>
    <w:rsid w:val="003851DB"/>
    <w:rsid w:val="00386E3D"/>
    <w:rsid w:val="00387353"/>
    <w:rsid w:val="00395256"/>
    <w:rsid w:val="0039618F"/>
    <w:rsid w:val="00397F06"/>
    <w:rsid w:val="003A36FE"/>
    <w:rsid w:val="003A3C86"/>
    <w:rsid w:val="003A4747"/>
    <w:rsid w:val="003A4B77"/>
    <w:rsid w:val="003B2412"/>
    <w:rsid w:val="003B797A"/>
    <w:rsid w:val="003C0BEC"/>
    <w:rsid w:val="003C3305"/>
    <w:rsid w:val="003C34DF"/>
    <w:rsid w:val="003C4BC5"/>
    <w:rsid w:val="003C53D2"/>
    <w:rsid w:val="003C5480"/>
    <w:rsid w:val="003D147E"/>
    <w:rsid w:val="003D6CD7"/>
    <w:rsid w:val="003E286B"/>
    <w:rsid w:val="003E37E5"/>
    <w:rsid w:val="003E4AE0"/>
    <w:rsid w:val="003E520C"/>
    <w:rsid w:val="003F1335"/>
    <w:rsid w:val="003F2F89"/>
    <w:rsid w:val="003F799E"/>
    <w:rsid w:val="0040493A"/>
    <w:rsid w:val="0040507E"/>
    <w:rsid w:val="004123E0"/>
    <w:rsid w:val="0041524A"/>
    <w:rsid w:val="004171C6"/>
    <w:rsid w:val="004221B9"/>
    <w:rsid w:val="00422D9F"/>
    <w:rsid w:val="00425536"/>
    <w:rsid w:val="00431336"/>
    <w:rsid w:val="004346AC"/>
    <w:rsid w:val="00436D89"/>
    <w:rsid w:val="00442F14"/>
    <w:rsid w:val="00442F3F"/>
    <w:rsid w:val="00450490"/>
    <w:rsid w:val="004551EE"/>
    <w:rsid w:val="00463B74"/>
    <w:rsid w:val="00466084"/>
    <w:rsid w:val="00466E62"/>
    <w:rsid w:val="004713AC"/>
    <w:rsid w:val="00472F56"/>
    <w:rsid w:val="004763DE"/>
    <w:rsid w:val="00481389"/>
    <w:rsid w:val="0048210E"/>
    <w:rsid w:val="0048222B"/>
    <w:rsid w:val="00482E4D"/>
    <w:rsid w:val="00484EFD"/>
    <w:rsid w:val="00486AD9"/>
    <w:rsid w:val="00487B77"/>
    <w:rsid w:val="00497CC1"/>
    <w:rsid w:val="004A13E2"/>
    <w:rsid w:val="004A27B0"/>
    <w:rsid w:val="004A72E3"/>
    <w:rsid w:val="004B1C09"/>
    <w:rsid w:val="004B2ECB"/>
    <w:rsid w:val="004B3C83"/>
    <w:rsid w:val="004B7CFA"/>
    <w:rsid w:val="004B7EFB"/>
    <w:rsid w:val="004C25BD"/>
    <w:rsid w:val="004C7F65"/>
    <w:rsid w:val="004D1D18"/>
    <w:rsid w:val="004D345B"/>
    <w:rsid w:val="004D5381"/>
    <w:rsid w:val="004D714C"/>
    <w:rsid w:val="004D7438"/>
    <w:rsid w:val="004E13F8"/>
    <w:rsid w:val="004E5722"/>
    <w:rsid w:val="004F1B29"/>
    <w:rsid w:val="004F5AD9"/>
    <w:rsid w:val="004F5E90"/>
    <w:rsid w:val="004F696F"/>
    <w:rsid w:val="004F6BF2"/>
    <w:rsid w:val="00502F26"/>
    <w:rsid w:val="00504D02"/>
    <w:rsid w:val="00504DCA"/>
    <w:rsid w:val="00510D7C"/>
    <w:rsid w:val="005138A4"/>
    <w:rsid w:val="00515509"/>
    <w:rsid w:val="00520A5F"/>
    <w:rsid w:val="0052623C"/>
    <w:rsid w:val="00526D0E"/>
    <w:rsid w:val="00527709"/>
    <w:rsid w:val="0053428B"/>
    <w:rsid w:val="00536F9A"/>
    <w:rsid w:val="00552713"/>
    <w:rsid w:val="00552A8D"/>
    <w:rsid w:val="00552EA2"/>
    <w:rsid w:val="00554186"/>
    <w:rsid w:val="005564C3"/>
    <w:rsid w:val="00556A29"/>
    <w:rsid w:val="00560698"/>
    <w:rsid w:val="0056463D"/>
    <w:rsid w:val="00566AAB"/>
    <w:rsid w:val="005673D0"/>
    <w:rsid w:val="00570668"/>
    <w:rsid w:val="0057548B"/>
    <w:rsid w:val="005760C5"/>
    <w:rsid w:val="00577FB5"/>
    <w:rsid w:val="00582E4C"/>
    <w:rsid w:val="00587D1E"/>
    <w:rsid w:val="00592297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D67C8"/>
    <w:rsid w:val="005E2D76"/>
    <w:rsid w:val="005E4440"/>
    <w:rsid w:val="005E5A5A"/>
    <w:rsid w:val="005E6260"/>
    <w:rsid w:val="005E6815"/>
    <w:rsid w:val="005F3050"/>
    <w:rsid w:val="006020D2"/>
    <w:rsid w:val="00603AA8"/>
    <w:rsid w:val="00603FC4"/>
    <w:rsid w:val="00610186"/>
    <w:rsid w:val="00611F6E"/>
    <w:rsid w:val="006160FB"/>
    <w:rsid w:val="006177E4"/>
    <w:rsid w:val="006245A5"/>
    <w:rsid w:val="00627E01"/>
    <w:rsid w:val="00630D95"/>
    <w:rsid w:val="006353A0"/>
    <w:rsid w:val="006374C9"/>
    <w:rsid w:val="0064530A"/>
    <w:rsid w:val="00645DA6"/>
    <w:rsid w:val="00660E97"/>
    <w:rsid w:val="006618A3"/>
    <w:rsid w:val="006675FC"/>
    <w:rsid w:val="0067000F"/>
    <w:rsid w:val="00671544"/>
    <w:rsid w:val="006719D1"/>
    <w:rsid w:val="006730A0"/>
    <w:rsid w:val="006817DD"/>
    <w:rsid w:val="006829FD"/>
    <w:rsid w:val="0068380D"/>
    <w:rsid w:val="00685856"/>
    <w:rsid w:val="00691FCD"/>
    <w:rsid w:val="00695872"/>
    <w:rsid w:val="006965CF"/>
    <w:rsid w:val="006967A3"/>
    <w:rsid w:val="00697462"/>
    <w:rsid w:val="006A3832"/>
    <w:rsid w:val="006A43D6"/>
    <w:rsid w:val="006A4918"/>
    <w:rsid w:val="006C10A5"/>
    <w:rsid w:val="006C31AD"/>
    <w:rsid w:val="006C5ADF"/>
    <w:rsid w:val="006D1113"/>
    <w:rsid w:val="006D6C71"/>
    <w:rsid w:val="006E12B8"/>
    <w:rsid w:val="006E262A"/>
    <w:rsid w:val="006E41A6"/>
    <w:rsid w:val="006E62D8"/>
    <w:rsid w:val="006F140F"/>
    <w:rsid w:val="006F3789"/>
    <w:rsid w:val="006F53B0"/>
    <w:rsid w:val="006F5EC2"/>
    <w:rsid w:val="00700743"/>
    <w:rsid w:val="007010DB"/>
    <w:rsid w:val="007023A8"/>
    <w:rsid w:val="00702A5B"/>
    <w:rsid w:val="00710B29"/>
    <w:rsid w:val="007139A9"/>
    <w:rsid w:val="007153EF"/>
    <w:rsid w:val="00716195"/>
    <w:rsid w:val="00716899"/>
    <w:rsid w:val="00720EB6"/>
    <w:rsid w:val="007243BC"/>
    <w:rsid w:val="00725984"/>
    <w:rsid w:val="0072741B"/>
    <w:rsid w:val="0073200A"/>
    <w:rsid w:val="00732567"/>
    <w:rsid w:val="0073305F"/>
    <w:rsid w:val="00733824"/>
    <w:rsid w:val="007374E5"/>
    <w:rsid w:val="00737E4D"/>
    <w:rsid w:val="00744628"/>
    <w:rsid w:val="0074555D"/>
    <w:rsid w:val="00746D35"/>
    <w:rsid w:val="00747046"/>
    <w:rsid w:val="00750405"/>
    <w:rsid w:val="00750F06"/>
    <w:rsid w:val="0075233D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66863"/>
    <w:rsid w:val="00771F0D"/>
    <w:rsid w:val="007760C8"/>
    <w:rsid w:val="00776DEB"/>
    <w:rsid w:val="00782A12"/>
    <w:rsid w:val="00783103"/>
    <w:rsid w:val="007955B5"/>
    <w:rsid w:val="007957B7"/>
    <w:rsid w:val="007A43DB"/>
    <w:rsid w:val="007B04DC"/>
    <w:rsid w:val="007B1F62"/>
    <w:rsid w:val="007B2BEA"/>
    <w:rsid w:val="007B2EF2"/>
    <w:rsid w:val="007B503A"/>
    <w:rsid w:val="007B6CE0"/>
    <w:rsid w:val="007C0436"/>
    <w:rsid w:val="007C0540"/>
    <w:rsid w:val="007C172C"/>
    <w:rsid w:val="007C25AB"/>
    <w:rsid w:val="007D3FC9"/>
    <w:rsid w:val="007E56C6"/>
    <w:rsid w:val="007E7AFB"/>
    <w:rsid w:val="007F232D"/>
    <w:rsid w:val="007F4F0D"/>
    <w:rsid w:val="007F5B38"/>
    <w:rsid w:val="007F5CDF"/>
    <w:rsid w:val="00803E63"/>
    <w:rsid w:val="00805DCE"/>
    <w:rsid w:val="00806280"/>
    <w:rsid w:val="00807C52"/>
    <w:rsid w:val="00811F29"/>
    <w:rsid w:val="0081352D"/>
    <w:rsid w:val="0081407B"/>
    <w:rsid w:val="0082171E"/>
    <w:rsid w:val="00821934"/>
    <w:rsid w:val="00823648"/>
    <w:rsid w:val="00826137"/>
    <w:rsid w:val="008261A5"/>
    <w:rsid w:val="00826904"/>
    <w:rsid w:val="00827E72"/>
    <w:rsid w:val="0083239A"/>
    <w:rsid w:val="00835A5A"/>
    <w:rsid w:val="00837D6B"/>
    <w:rsid w:val="008409DF"/>
    <w:rsid w:val="008526F0"/>
    <w:rsid w:val="00852B82"/>
    <w:rsid w:val="00852CB9"/>
    <w:rsid w:val="008542F1"/>
    <w:rsid w:val="00855EB5"/>
    <w:rsid w:val="00857336"/>
    <w:rsid w:val="00860C86"/>
    <w:rsid w:val="00865CF5"/>
    <w:rsid w:val="008666C3"/>
    <w:rsid w:val="0086709B"/>
    <w:rsid w:val="00867305"/>
    <w:rsid w:val="008710D2"/>
    <w:rsid w:val="00874862"/>
    <w:rsid w:val="00877347"/>
    <w:rsid w:val="00877736"/>
    <w:rsid w:val="00884764"/>
    <w:rsid w:val="00886B78"/>
    <w:rsid w:val="00887FF9"/>
    <w:rsid w:val="008915F8"/>
    <w:rsid w:val="00892674"/>
    <w:rsid w:val="008A06A1"/>
    <w:rsid w:val="008A0A00"/>
    <w:rsid w:val="008A0B51"/>
    <w:rsid w:val="008A5022"/>
    <w:rsid w:val="008A6632"/>
    <w:rsid w:val="008B7622"/>
    <w:rsid w:val="008B79C9"/>
    <w:rsid w:val="008C0096"/>
    <w:rsid w:val="008C05E2"/>
    <w:rsid w:val="008C0BF1"/>
    <w:rsid w:val="008C12B7"/>
    <w:rsid w:val="008C5BE8"/>
    <w:rsid w:val="008D0CA2"/>
    <w:rsid w:val="008D3D9E"/>
    <w:rsid w:val="008D547C"/>
    <w:rsid w:val="008E3943"/>
    <w:rsid w:val="008E48DD"/>
    <w:rsid w:val="008E512C"/>
    <w:rsid w:val="008E527E"/>
    <w:rsid w:val="008F410F"/>
    <w:rsid w:val="008F54BC"/>
    <w:rsid w:val="008F6D12"/>
    <w:rsid w:val="00902674"/>
    <w:rsid w:val="00906995"/>
    <w:rsid w:val="00910624"/>
    <w:rsid w:val="00913076"/>
    <w:rsid w:val="009138CB"/>
    <w:rsid w:val="00916A16"/>
    <w:rsid w:val="00917867"/>
    <w:rsid w:val="00917AFE"/>
    <w:rsid w:val="009212B5"/>
    <w:rsid w:val="009235E2"/>
    <w:rsid w:val="0092776D"/>
    <w:rsid w:val="00933ABB"/>
    <w:rsid w:val="00934282"/>
    <w:rsid w:val="00936E11"/>
    <w:rsid w:val="0093758B"/>
    <w:rsid w:val="00941C2E"/>
    <w:rsid w:val="009424E2"/>
    <w:rsid w:val="00951284"/>
    <w:rsid w:val="009529DA"/>
    <w:rsid w:val="00954F77"/>
    <w:rsid w:val="00955E66"/>
    <w:rsid w:val="00957554"/>
    <w:rsid w:val="009605AF"/>
    <w:rsid w:val="009633E5"/>
    <w:rsid w:val="0096558F"/>
    <w:rsid w:val="009661C3"/>
    <w:rsid w:val="00966866"/>
    <w:rsid w:val="00973031"/>
    <w:rsid w:val="009736FA"/>
    <w:rsid w:val="00974800"/>
    <w:rsid w:val="00981269"/>
    <w:rsid w:val="009830D2"/>
    <w:rsid w:val="009842B7"/>
    <w:rsid w:val="0098648B"/>
    <w:rsid w:val="009878FB"/>
    <w:rsid w:val="00987A18"/>
    <w:rsid w:val="00990C00"/>
    <w:rsid w:val="0099288E"/>
    <w:rsid w:val="00995CA5"/>
    <w:rsid w:val="009A0B3E"/>
    <w:rsid w:val="009A1BB6"/>
    <w:rsid w:val="009B0F9E"/>
    <w:rsid w:val="009B2BEE"/>
    <w:rsid w:val="009B5F1D"/>
    <w:rsid w:val="009B6A5A"/>
    <w:rsid w:val="009C03B4"/>
    <w:rsid w:val="009C0FE2"/>
    <w:rsid w:val="009C29CF"/>
    <w:rsid w:val="009C32C2"/>
    <w:rsid w:val="009C5D4E"/>
    <w:rsid w:val="009C63E3"/>
    <w:rsid w:val="009C75EE"/>
    <w:rsid w:val="009D0C64"/>
    <w:rsid w:val="009D1D48"/>
    <w:rsid w:val="009D23E9"/>
    <w:rsid w:val="009D25B5"/>
    <w:rsid w:val="009E2B4D"/>
    <w:rsid w:val="009E2F5A"/>
    <w:rsid w:val="009E3BF4"/>
    <w:rsid w:val="009E4499"/>
    <w:rsid w:val="009E4657"/>
    <w:rsid w:val="009E488D"/>
    <w:rsid w:val="009F0860"/>
    <w:rsid w:val="009F16F7"/>
    <w:rsid w:val="009F64BA"/>
    <w:rsid w:val="009F6D37"/>
    <w:rsid w:val="009F74BD"/>
    <w:rsid w:val="009F7ED5"/>
    <w:rsid w:val="00A0297F"/>
    <w:rsid w:val="00A03939"/>
    <w:rsid w:val="00A07705"/>
    <w:rsid w:val="00A077CE"/>
    <w:rsid w:val="00A10115"/>
    <w:rsid w:val="00A1013E"/>
    <w:rsid w:val="00A14BF0"/>
    <w:rsid w:val="00A21B91"/>
    <w:rsid w:val="00A22122"/>
    <w:rsid w:val="00A223BD"/>
    <w:rsid w:val="00A22D3B"/>
    <w:rsid w:val="00A24E06"/>
    <w:rsid w:val="00A30C6F"/>
    <w:rsid w:val="00A32FB6"/>
    <w:rsid w:val="00A33FBC"/>
    <w:rsid w:val="00A34A34"/>
    <w:rsid w:val="00A35F18"/>
    <w:rsid w:val="00A374C1"/>
    <w:rsid w:val="00A40271"/>
    <w:rsid w:val="00A41D66"/>
    <w:rsid w:val="00A4300C"/>
    <w:rsid w:val="00A45DB3"/>
    <w:rsid w:val="00A53CCA"/>
    <w:rsid w:val="00A543F7"/>
    <w:rsid w:val="00A55FAC"/>
    <w:rsid w:val="00A572B2"/>
    <w:rsid w:val="00A65A5A"/>
    <w:rsid w:val="00A6706D"/>
    <w:rsid w:val="00A70389"/>
    <w:rsid w:val="00A703B4"/>
    <w:rsid w:val="00A71D8A"/>
    <w:rsid w:val="00A769FA"/>
    <w:rsid w:val="00A83061"/>
    <w:rsid w:val="00A842B0"/>
    <w:rsid w:val="00A92822"/>
    <w:rsid w:val="00A95EA7"/>
    <w:rsid w:val="00A97973"/>
    <w:rsid w:val="00AA1CBA"/>
    <w:rsid w:val="00AA3688"/>
    <w:rsid w:val="00AA5460"/>
    <w:rsid w:val="00AA698E"/>
    <w:rsid w:val="00AA6DB5"/>
    <w:rsid w:val="00AB0840"/>
    <w:rsid w:val="00AB1F2F"/>
    <w:rsid w:val="00AB3AAE"/>
    <w:rsid w:val="00AB4249"/>
    <w:rsid w:val="00AB57BF"/>
    <w:rsid w:val="00AB5F99"/>
    <w:rsid w:val="00AC0499"/>
    <w:rsid w:val="00AC23D6"/>
    <w:rsid w:val="00AC69AF"/>
    <w:rsid w:val="00AC6ACE"/>
    <w:rsid w:val="00AC71C8"/>
    <w:rsid w:val="00AD48E6"/>
    <w:rsid w:val="00AF23EE"/>
    <w:rsid w:val="00AF4612"/>
    <w:rsid w:val="00AF53BD"/>
    <w:rsid w:val="00AF78EC"/>
    <w:rsid w:val="00B0005B"/>
    <w:rsid w:val="00B03AD4"/>
    <w:rsid w:val="00B045E3"/>
    <w:rsid w:val="00B051C3"/>
    <w:rsid w:val="00B06722"/>
    <w:rsid w:val="00B06F44"/>
    <w:rsid w:val="00B151CF"/>
    <w:rsid w:val="00B17967"/>
    <w:rsid w:val="00B21ED1"/>
    <w:rsid w:val="00B30DB9"/>
    <w:rsid w:val="00B353BD"/>
    <w:rsid w:val="00B36731"/>
    <w:rsid w:val="00B421A8"/>
    <w:rsid w:val="00B43DDE"/>
    <w:rsid w:val="00B445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71789"/>
    <w:rsid w:val="00B8357F"/>
    <w:rsid w:val="00B84FE2"/>
    <w:rsid w:val="00B86D85"/>
    <w:rsid w:val="00B956ED"/>
    <w:rsid w:val="00B959BD"/>
    <w:rsid w:val="00B95CD7"/>
    <w:rsid w:val="00BA752B"/>
    <w:rsid w:val="00BA7F3B"/>
    <w:rsid w:val="00BB1488"/>
    <w:rsid w:val="00BC1D82"/>
    <w:rsid w:val="00BC449E"/>
    <w:rsid w:val="00BC7361"/>
    <w:rsid w:val="00BD6F0E"/>
    <w:rsid w:val="00BE0ACF"/>
    <w:rsid w:val="00BE343D"/>
    <w:rsid w:val="00BE47F3"/>
    <w:rsid w:val="00BE55A4"/>
    <w:rsid w:val="00BF20AB"/>
    <w:rsid w:val="00BF3F27"/>
    <w:rsid w:val="00BF7F0E"/>
    <w:rsid w:val="00C0258E"/>
    <w:rsid w:val="00C066A5"/>
    <w:rsid w:val="00C10DAB"/>
    <w:rsid w:val="00C11962"/>
    <w:rsid w:val="00C12476"/>
    <w:rsid w:val="00C12AB6"/>
    <w:rsid w:val="00C17DD2"/>
    <w:rsid w:val="00C17EB5"/>
    <w:rsid w:val="00C24CD1"/>
    <w:rsid w:val="00C24DE9"/>
    <w:rsid w:val="00C25B2B"/>
    <w:rsid w:val="00C27330"/>
    <w:rsid w:val="00C31666"/>
    <w:rsid w:val="00C40E88"/>
    <w:rsid w:val="00C424B7"/>
    <w:rsid w:val="00C44F45"/>
    <w:rsid w:val="00C45A24"/>
    <w:rsid w:val="00C5329F"/>
    <w:rsid w:val="00C544BA"/>
    <w:rsid w:val="00C550EA"/>
    <w:rsid w:val="00C56980"/>
    <w:rsid w:val="00C6063C"/>
    <w:rsid w:val="00C65AEF"/>
    <w:rsid w:val="00C662DA"/>
    <w:rsid w:val="00C7165E"/>
    <w:rsid w:val="00C71FDB"/>
    <w:rsid w:val="00C77E3D"/>
    <w:rsid w:val="00C821EE"/>
    <w:rsid w:val="00C825D2"/>
    <w:rsid w:val="00C8455F"/>
    <w:rsid w:val="00C86147"/>
    <w:rsid w:val="00C86A25"/>
    <w:rsid w:val="00C91935"/>
    <w:rsid w:val="00C93A32"/>
    <w:rsid w:val="00C93AFC"/>
    <w:rsid w:val="00C93FDE"/>
    <w:rsid w:val="00C96E95"/>
    <w:rsid w:val="00C97173"/>
    <w:rsid w:val="00CA0200"/>
    <w:rsid w:val="00CA1C36"/>
    <w:rsid w:val="00CA42C1"/>
    <w:rsid w:val="00CA7167"/>
    <w:rsid w:val="00CB1B11"/>
    <w:rsid w:val="00CB431A"/>
    <w:rsid w:val="00CB52D1"/>
    <w:rsid w:val="00CB5348"/>
    <w:rsid w:val="00CB54AF"/>
    <w:rsid w:val="00CC3E9E"/>
    <w:rsid w:val="00CC43ED"/>
    <w:rsid w:val="00CC58CD"/>
    <w:rsid w:val="00CD0871"/>
    <w:rsid w:val="00CD3412"/>
    <w:rsid w:val="00CD3425"/>
    <w:rsid w:val="00CD7456"/>
    <w:rsid w:val="00CE09AA"/>
    <w:rsid w:val="00CE1770"/>
    <w:rsid w:val="00CE2A75"/>
    <w:rsid w:val="00CE3124"/>
    <w:rsid w:val="00CE333A"/>
    <w:rsid w:val="00CE4FEB"/>
    <w:rsid w:val="00CF0A86"/>
    <w:rsid w:val="00CF39FC"/>
    <w:rsid w:val="00CF752F"/>
    <w:rsid w:val="00D03ACF"/>
    <w:rsid w:val="00D069A0"/>
    <w:rsid w:val="00D12955"/>
    <w:rsid w:val="00D157AC"/>
    <w:rsid w:val="00D166F6"/>
    <w:rsid w:val="00D1723D"/>
    <w:rsid w:val="00D17D5C"/>
    <w:rsid w:val="00D2720C"/>
    <w:rsid w:val="00D30C1A"/>
    <w:rsid w:val="00D315DE"/>
    <w:rsid w:val="00D316CD"/>
    <w:rsid w:val="00D328D2"/>
    <w:rsid w:val="00D35009"/>
    <w:rsid w:val="00D4402E"/>
    <w:rsid w:val="00D441B7"/>
    <w:rsid w:val="00D474ED"/>
    <w:rsid w:val="00D53AF2"/>
    <w:rsid w:val="00D559AF"/>
    <w:rsid w:val="00D6125B"/>
    <w:rsid w:val="00D637F6"/>
    <w:rsid w:val="00D655EF"/>
    <w:rsid w:val="00D67549"/>
    <w:rsid w:val="00D80097"/>
    <w:rsid w:val="00D8032E"/>
    <w:rsid w:val="00D83CDC"/>
    <w:rsid w:val="00D8696C"/>
    <w:rsid w:val="00D93EDF"/>
    <w:rsid w:val="00D97F01"/>
    <w:rsid w:val="00DA1AF0"/>
    <w:rsid w:val="00DA23AA"/>
    <w:rsid w:val="00DA4A35"/>
    <w:rsid w:val="00DA4A82"/>
    <w:rsid w:val="00DA7470"/>
    <w:rsid w:val="00DB0ECB"/>
    <w:rsid w:val="00DB18AD"/>
    <w:rsid w:val="00DB597C"/>
    <w:rsid w:val="00DB6804"/>
    <w:rsid w:val="00DB7A73"/>
    <w:rsid w:val="00DC3C07"/>
    <w:rsid w:val="00DD2AD8"/>
    <w:rsid w:val="00DD3398"/>
    <w:rsid w:val="00DD5D46"/>
    <w:rsid w:val="00DD7839"/>
    <w:rsid w:val="00DD7D5C"/>
    <w:rsid w:val="00DE0C70"/>
    <w:rsid w:val="00DE0EDF"/>
    <w:rsid w:val="00DE2271"/>
    <w:rsid w:val="00DE2593"/>
    <w:rsid w:val="00DE4AC3"/>
    <w:rsid w:val="00DE5151"/>
    <w:rsid w:val="00DE6B4A"/>
    <w:rsid w:val="00DF6565"/>
    <w:rsid w:val="00E01C22"/>
    <w:rsid w:val="00E02A9C"/>
    <w:rsid w:val="00E03A04"/>
    <w:rsid w:val="00E03EFC"/>
    <w:rsid w:val="00E06916"/>
    <w:rsid w:val="00E112E2"/>
    <w:rsid w:val="00E12734"/>
    <w:rsid w:val="00E142AE"/>
    <w:rsid w:val="00E1504E"/>
    <w:rsid w:val="00E209E1"/>
    <w:rsid w:val="00E222AB"/>
    <w:rsid w:val="00E2473F"/>
    <w:rsid w:val="00E248FE"/>
    <w:rsid w:val="00E24E3D"/>
    <w:rsid w:val="00E266C2"/>
    <w:rsid w:val="00E2789B"/>
    <w:rsid w:val="00E322FA"/>
    <w:rsid w:val="00E42E4D"/>
    <w:rsid w:val="00E43156"/>
    <w:rsid w:val="00E43927"/>
    <w:rsid w:val="00E44619"/>
    <w:rsid w:val="00E44908"/>
    <w:rsid w:val="00E466F8"/>
    <w:rsid w:val="00E4792F"/>
    <w:rsid w:val="00E47F99"/>
    <w:rsid w:val="00E513DA"/>
    <w:rsid w:val="00E52B86"/>
    <w:rsid w:val="00E53CF0"/>
    <w:rsid w:val="00E558C2"/>
    <w:rsid w:val="00E6258F"/>
    <w:rsid w:val="00E6350D"/>
    <w:rsid w:val="00E66689"/>
    <w:rsid w:val="00E671B3"/>
    <w:rsid w:val="00E72BD0"/>
    <w:rsid w:val="00E7678D"/>
    <w:rsid w:val="00E84327"/>
    <w:rsid w:val="00E85969"/>
    <w:rsid w:val="00E860AC"/>
    <w:rsid w:val="00E87D9B"/>
    <w:rsid w:val="00E91618"/>
    <w:rsid w:val="00E9256A"/>
    <w:rsid w:val="00E93911"/>
    <w:rsid w:val="00E93DEA"/>
    <w:rsid w:val="00E95804"/>
    <w:rsid w:val="00E95EFF"/>
    <w:rsid w:val="00EA05DD"/>
    <w:rsid w:val="00EA11AD"/>
    <w:rsid w:val="00EA146C"/>
    <w:rsid w:val="00EA3F1D"/>
    <w:rsid w:val="00EA6A2F"/>
    <w:rsid w:val="00EA6A56"/>
    <w:rsid w:val="00EB23F1"/>
    <w:rsid w:val="00EC4B20"/>
    <w:rsid w:val="00EC52D2"/>
    <w:rsid w:val="00EC6940"/>
    <w:rsid w:val="00EC7C76"/>
    <w:rsid w:val="00ED17CE"/>
    <w:rsid w:val="00ED73F9"/>
    <w:rsid w:val="00ED7B4F"/>
    <w:rsid w:val="00EE012B"/>
    <w:rsid w:val="00EE600D"/>
    <w:rsid w:val="00EE6033"/>
    <w:rsid w:val="00EE67DD"/>
    <w:rsid w:val="00EF1132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2604B"/>
    <w:rsid w:val="00F27613"/>
    <w:rsid w:val="00F314E9"/>
    <w:rsid w:val="00F31787"/>
    <w:rsid w:val="00F32FA6"/>
    <w:rsid w:val="00F3497A"/>
    <w:rsid w:val="00F34ACB"/>
    <w:rsid w:val="00F36F74"/>
    <w:rsid w:val="00F40739"/>
    <w:rsid w:val="00F4092A"/>
    <w:rsid w:val="00F42ABA"/>
    <w:rsid w:val="00F43433"/>
    <w:rsid w:val="00F4431E"/>
    <w:rsid w:val="00F45AE8"/>
    <w:rsid w:val="00F525D1"/>
    <w:rsid w:val="00F5526F"/>
    <w:rsid w:val="00F563D5"/>
    <w:rsid w:val="00F56ACE"/>
    <w:rsid w:val="00F64DE1"/>
    <w:rsid w:val="00F660A8"/>
    <w:rsid w:val="00F72A20"/>
    <w:rsid w:val="00F74C29"/>
    <w:rsid w:val="00F77C11"/>
    <w:rsid w:val="00F80A7D"/>
    <w:rsid w:val="00F828AF"/>
    <w:rsid w:val="00F82C88"/>
    <w:rsid w:val="00F82F40"/>
    <w:rsid w:val="00F83D79"/>
    <w:rsid w:val="00F8439F"/>
    <w:rsid w:val="00F85E86"/>
    <w:rsid w:val="00F9181C"/>
    <w:rsid w:val="00F96D82"/>
    <w:rsid w:val="00F976D2"/>
    <w:rsid w:val="00FA0FCA"/>
    <w:rsid w:val="00FA2064"/>
    <w:rsid w:val="00FA7B82"/>
    <w:rsid w:val="00FB0661"/>
    <w:rsid w:val="00FB08FF"/>
    <w:rsid w:val="00FB4E54"/>
    <w:rsid w:val="00FB6E35"/>
    <w:rsid w:val="00FC358D"/>
    <w:rsid w:val="00FC696E"/>
    <w:rsid w:val="00FC71E4"/>
    <w:rsid w:val="00FD0BDF"/>
    <w:rsid w:val="00FD21F6"/>
    <w:rsid w:val="00FD53F8"/>
    <w:rsid w:val="00FE029E"/>
    <w:rsid w:val="00FE174E"/>
    <w:rsid w:val="00FE3164"/>
    <w:rsid w:val="00FE3298"/>
    <w:rsid w:val="00FE4441"/>
    <w:rsid w:val="00FE7BD9"/>
    <w:rsid w:val="00FF31A7"/>
    <w:rsid w:val="00FF468E"/>
    <w:rsid w:val="00FF4A1D"/>
    <w:rsid w:val="00FF6268"/>
    <w:rsid w:val="00FF7430"/>
    <w:rsid w:val="00FF77EC"/>
    <w:rsid w:val="00FF7E28"/>
    <w:rsid w:val="27564EE0"/>
    <w:rsid w:val="3AFA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0750A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uiPriority w:val="99"/>
    <w:semiHidden/>
    <w:unhideWhenUsed/>
    <w:rsid w:val="00955E66"/>
    <w:rPr>
      <w:color w:val="800080"/>
      <w:u w:val="single"/>
    </w:rPr>
  </w:style>
  <w:style w:type="character" w:customStyle="1" w:styleId="14">
    <w:name w:val="Основной текст (14) + Не курсив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sz w:val="28"/>
      <w:szCs w:val="28"/>
    </w:rPr>
  </w:style>
  <w:style w:type="character" w:customStyle="1" w:styleId="223">
    <w:name w:val="Заголовок №2 (2)3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02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0750A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uiPriority w:val="99"/>
    <w:semiHidden/>
    <w:unhideWhenUsed/>
    <w:rsid w:val="00955E66"/>
    <w:rPr>
      <w:color w:val="800080"/>
      <w:u w:val="single"/>
    </w:rPr>
  </w:style>
  <w:style w:type="character" w:customStyle="1" w:styleId="14">
    <w:name w:val="Основной текст (14) + Не курсив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sz w:val="28"/>
      <w:szCs w:val="28"/>
      <w:lang w:val="x-none" w:eastAsia="x-none"/>
    </w:rPr>
  </w:style>
  <w:style w:type="character" w:customStyle="1" w:styleId="223">
    <w:name w:val="Заголовок №2 (2)3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02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93458" TargetMode="External"/><Relationship Id="rId18" Type="http://schemas.openxmlformats.org/officeDocument/2006/relationships/hyperlink" Target="http://biblioclub.ru/index.php?page=book&amp;id=457136" TargetMode="External"/><Relationship Id="rId26" Type="http://schemas.openxmlformats.org/officeDocument/2006/relationships/hyperlink" Target="http://biblioclub.ru/index.php?page=book&amp;id=363969" TargetMode="External"/><Relationship Id="rId39" Type="http://schemas.openxmlformats.org/officeDocument/2006/relationships/hyperlink" Target="http://biblioclub.ru/index.php?page=book&amp;id=4742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234876" TargetMode="External"/><Relationship Id="rId34" Type="http://schemas.openxmlformats.org/officeDocument/2006/relationships/hyperlink" Target="http://biblioclub.ru/index.php?page=book&amp;id=459455" TargetMode="External"/><Relationship Id="rId42" Type="http://schemas.openxmlformats.org/officeDocument/2006/relationships/hyperlink" Target="http://biblioclub.ru/index.php?page=book&amp;id=445137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72630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biblioclub.ru/index.php?page=book&amp;id=495726" TargetMode="External"/><Relationship Id="rId33" Type="http://schemas.openxmlformats.org/officeDocument/2006/relationships/hyperlink" Target="http://socpedmeasuring.ru/files/Metodologiya_SPI-1.pdf" TargetMode="External"/><Relationship Id="rId38" Type="http://schemas.openxmlformats.org/officeDocument/2006/relationships/hyperlink" Target="http://biblioclub.ru/index.php?page=book&amp;id=497517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6200" TargetMode="External"/><Relationship Id="rId20" Type="http://schemas.openxmlformats.org/officeDocument/2006/relationships/hyperlink" Target="http://biblioclub.ru/index.php?page=book&amp;id=212828" TargetMode="External"/><Relationship Id="rId29" Type="http://schemas.openxmlformats.org/officeDocument/2006/relationships/hyperlink" Target="http://biblioclub.ru/index.php?page=book&amp;id=93458" TargetMode="External"/><Relationship Id="rId41" Type="http://schemas.openxmlformats.org/officeDocument/2006/relationships/hyperlink" Target="http://biblioclub.ru/index.php?page=book&amp;id=45713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4944" TargetMode="External"/><Relationship Id="rId24" Type="http://schemas.openxmlformats.org/officeDocument/2006/relationships/hyperlink" Target="http://biblioclub.ru/index.php?page=book&amp;id=461090" TargetMode="External"/><Relationship Id="rId32" Type="http://schemas.openxmlformats.org/officeDocument/2006/relationships/hyperlink" Target="http://biblioclub.ru/index.php?page=book&amp;id=497517" TargetMode="External"/><Relationship Id="rId37" Type="http://schemas.openxmlformats.org/officeDocument/2006/relationships/hyperlink" Target="http://biblioclub.ru/index.php?page=book&amp;id=426827" TargetMode="External"/><Relationship Id="rId40" Type="http://schemas.openxmlformats.org/officeDocument/2006/relationships/hyperlink" Target="http://biblioclub.ru/index.php?page=book&amp;id=459455" TargetMode="External"/><Relationship Id="rId45" Type="http://schemas.openxmlformats.org/officeDocument/2006/relationships/hyperlink" Target="http://biblioclub.ru/index.php?page=book&amp;id=4742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57983" TargetMode="External"/><Relationship Id="rId23" Type="http://schemas.openxmlformats.org/officeDocument/2006/relationships/hyperlink" Target="http://biblioclub.ru/index.php?page=book&amp;id=472630" TargetMode="External"/><Relationship Id="rId28" Type="http://schemas.openxmlformats.org/officeDocument/2006/relationships/hyperlink" Target="http://biblioclub.ru/index.php?page=book&amp;id=274985" TargetMode="External"/><Relationship Id="rId36" Type="http://schemas.openxmlformats.org/officeDocument/2006/relationships/hyperlink" Target="http://biblioclub.ru/index.php?page=book&amp;id=445137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363877" TargetMode="External"/><Relationship Id="rId31" Type="http://schemas.openxmlformats.org/officeDocument/2006/relationships/hyperlink" Target="http://biblioclub.ru/index.php?page=book&amp;id=486259" TargetMode="External"/><Relationship Id="rId44" Type="http://schemas.openxmlformats.org/officeDocument/2006/relationships/hyperlink" Target="http://biblioclub.ru/index.php?page=book&amp;id=49751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32489" TargetMode="External"/><Relationship Id="rId22" Type="http://schemas.openxmlformats.org/officeDocument/2006/relationships/hyperlink" Target="http://biblioclub.ru/index.php?page=book&amp;id=494937" TargetMode="External"/><Relationship Id="rId27" Type="http://schemas.openxmlformats.org/officeDocument/2006/relationships/hyperlink" Target="http://biblioclub.ru/index.php?page=book&amp;id=474292" TargetMode="External"/><Relationship Id="rId30" Type="http://schemas.openxmlformats.org/officeDocument/2006/relationships/hyperlink" Target="http://biblioclub.ru/index.php?page=book&amp;id=472398" TargetMode="External"/><Relationship Id="rId35" Type="http://schemas.openxmlformats.org/officeDocument/2006/relationships/hyperlink" Target="http://biblioclub.ru/index.php?page=book&amp;id=457136" TargetMode="External"/><Relationship Id="rId43" Type="http://schemas.openxmlformats.org/officeDocument/2006/relationships/hyperlink" Target="http://biblioclub.ru/index.php?page=book&amp;id=426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39</Pages>
  <Words>10520</Words>
  <Characters>59966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70346</CharactersWithSpaces>
  <SharedDoc>false</SharedDoc>
  <HLinks>
    <vt:vector size="216" baseType="variant">
      <vt:variant>
        <vt:i4>3604528</vt:i4>
      </vt:variant>
      <vt:variant>
        <vt:i4>105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3866683</vt:i4>
      </vt:variant>
      <vt:variant>
        <vt:i4>102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3997753</vt:i4>
      </vt:variant>
      <vt:variant>
        <vt:i4>99</vt:i4>
      </vt:variant>
      <vt:variant>
        <vt:i4>0</vt:i4>
      </vt:variant>
      <vt:variant>
        <vt:i4>5</vt:i4>
      </vt:variant>
      <vt:variant>
        <vt:lpwstr>http://biblioclub.ru/index.php?page=book&amp;id=426827</vt:lpwstr>
      </vt:variant>
      <vt:variant>
        <vt:lpwstr/>
      </vt:variant>
      <vt:variant>
        <vt:i4>3276859</vt:i4>
      </vt:variant>
      <vt:variant>
        <vt:i4>96</vt:i4>
      </vt:variant>
      <vt:variant>
        <vt:i4>0</vt:i4>
      </vt:variant>
      <vt:variant>
        <vt:i4>5</vt:i4>
      </vt:variant>
      <vt:variant>
        <vt:lpwstr>http://biblioclub.ru/index.php?page=book&amp;id=445137</vt:lpwstr>
      </vt:variant>
      <vt:variant>
        <vt:lpwstr/>
      </vt:variant>
      <vt:variant>
        <vt:i4>3276857</vt:i4>
      </vt:variant>
      <vt:variant>
        <vt:i4>93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3407921</vt:i4>
      </vt:variant>
      <vt:variant>
        <vt:i4>90</vt:i4>
      </vt:variant>
      <vt:variant>
        <vt:i4>0</vt:i4>
      </vt:variant>
      <vt:variant>
        <vt:i4>5</vt:i4>
      </vt:variant>
      <vt:variant>
        <vt:lpwstr>http://biblioclub.ru/index.php?page=book&amp;id=459455</vt:lpwstr>
      </vt:variant>
      <vt:variant>
        <vt:lpwstr/>
      </vt:variant>
      <vt:variant>
        <vt:i4>3604528</vt:i4>
      </vt:variant>
      <vt:variant>
        <vt:i4>87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3866683</vt:i4>
      </vt:variant>
      <vt:variant>
        <vt:i4>84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3997753</vt:i4>
      </vt:variant>
      <vt:variant>
        <vt:i4>81</vt:i4>
      </vt:variant>
      <vt:variant>
        <vt:i4>0</vt:i4>
      </vt:variant>
      <vt:variant>
        <vt:i4>5</vt:i4>
      </vt:variant>
      <vt:variant>
        <vt:lpwstr>http://biblioclub.ru/index.php?page=book&amp;id=426827</vt:lpwstr>
      </vt:variant>
      <vt:variant>
        <vt:lpwstr/>
      </vt:variant>
      <vt:variant>
        <vt:i4>3276859</vt:i4>
      </vt:variant>
      <vt:variant>
        <vt:i4>78</vt:i4>
      </vt:variant>
      <vt:variant>
        <vt:i4>0</vt:i4>
      </vt:variant>
      <vt:variant>
        <vt:i4>5</vt:i4>
      </vt:variant>
      <vt:variant>
        <vt:lpwstr>http://biblioclub.ru/index.php?page=book&amp;id=445137</vt:lpwstr>
      </vt:variant>
      <vt:variant>
        <vt:lpwstr/>
      </vt:variant>
      <vt:variant>
        <vt:i4>3276857</vt:i4>
      </vt:variant>
      <vt:variant>
        <vt:i4>75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3407921</vt:i4>
      </vt:variant>
      <vt:variant>
        <vt:i4>72</vt:i4>
      </vt:variant>
      <vt:variant>
        <vt:i4>0</vt:i4>
      </vt:variant>
      <vt:variant>
        <vt:i4>5</vt:i4>
      </vt:variant>
      <vt:variant>
        <vt:lpwstr>http://biblioclub.ru/index.php?page=book&amp;id=459455</vt:lpwstr>
      </vt:variant>
      <vt:variant>
        <vt:lpwstr/>
      </vt:variant>
      <vt:variant>
        <vt:i4>6815773</vt:i4>
      </vt:variant>
      <vt:variant>
        <vt:i4>69</vt:i4>
      </vt:variant>
      <vt:variant>
        <vt:i4>0</vt:i4>
      </vt:variant>
      <vt:variant>
        <vt:i4>5</vt:i4>
      </vt:variant>
      <vt:variant>
        <vt:lpwstr>http://socpedmeasuring.ru/files/Metodologiya_SPI-1.pdf</vt:lpwstr>
      </vt:variant>
      <vt:variant>
        <vt:lpwstr/>
      </vt:variant>
      <vt:variant>
        <vt:i4>3866683</vt:i4>
      </vt:variant>
      <vt:variant>
        <vt:i4>66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3342398</vt:i4>
      </vt:variant>
      <vt:variant>
        <vt:i4>63</vt:i4>
      </vt:variant>
      <vt:variant>
        <vt:i4>0</vt:i4>
      </vt:variant>
      <vt:variant>
        <vt:i4>5</vt:i4>
      </vt:variant>
      <vt:variant>
        <vt:lpwstr>http://biblioclub.ru/index.php?page=book&amp;id=486259</vt:lpwstr>
      </vt:variant>
      <vt:variant>
        <vt:lpwstr/>
      </vt:variant>
      <vt:variant>
        <vt:i4>3932214</vt:i4>
      </vt:variant>
      <vt:variant>
        <vt:i4>60</vt:i4>
      </vt:variant>
      <vt:variant>
        <vt:i4>0</vt:i4>
      </vt:variant>
      <vt:variant>
        <vt:i4>5</vt:i4>
      </vt:variant>
      <vt:variant>
        <vt:lpwstr>http://biblioclub.ru/index.php?page=book&amp;id=472398</vt:lpwstr>
      </vt:variant>
      <vt:variant>
        <vt:lpwstr/>
      </vt:variant>
      <vt:variant>
        <vt:i4>393220</vt:i4>
      </vt:variant>
      <vt:variant>
        <vt:i4>57</vt:i4>
      </vt:variant>
      <vt:variant>
        <vt:i4>0</vt:i4>
      </vt:variant>
      <vt:variant>
        <vt:i4>5</vt:i4>
      </vt:variant>
      <vt:variant>
        <vt:lpwstr>http://biblioclub.ru/index.php?page=book&amp;id=93458</vt:lpwstr>
      </vt:variant>
      <vt:variant>
        <vt:lpwstr/>
      </vt:variant>
      <vt:variant>
        <vt:i4>3866679</vt:i4>
      </vt:variant>
      <vt:variant>
        <vt:i4>54</vt:i4>
      </vt:variant>
      <vt:variant>
        <vt:i4>0</vt:i4>
      </vt:variant>
      <vt:variant>
        <vt:i4>5</vt:i4>
      </vt:variant>
      <vt:variant>
        <vt:lpwstr>http://biblioclub.ru/index.php?page=book&amp;id=274985</vt:lpwstr>
      </vt:variant>
      <vt:variant>
        <vt:lpwstr/>
      </vt:variant>
      <vt:variant>
        <vt:i4>3604528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3539007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http://biblioclub.ru/index.php?page=book&amp;id=363969</vt:lpwstr>
      </vt:variant>
      <vt:variant>
        <vt:lpwstr/>
      </vt:variant>
      <vt:variant>
        <vt:i4>3670074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http://biblioclub.ru/index.php?page=book&amp;id=495726</vt:lpwstr>
      </vt:variant>
      <vt:variant>
        <vt:lpwstr/>
      </vt:variant>
      <vt:variant>
        <vt:i4>3538997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http://biblioclub.ru/index.php?page=book&amp;id=461090</vt:lpwstr>
      </vt:variant>
      <vt:variant>
        <vt:lpwstr/>
      </vt:variant>
      <vt:variant>
        <vt:i4>3211324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3604538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http://biblioclub.ru/index.php?page=book&amp;id=494937</vt:lpwstr>
      </vt:variant>
      <vt:variant>
        <vt:lpwstr/>
      </vt:variant>
      <vt:variant>
        <vt:i4>3997752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http://biblioclub.ru/index.php?page=book&amp;id=234876</vt:lpwstr>
      </vt:variant>
      <vt:variant>
        <vt:lpwstr/>
      </vt:variant>
      <vt:variant>
        <vt:i4>3211323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http://biblioclub.ru/index.php?page=book&amp;id=212828</vt:lpwstr>
      </vt:variant>
      <vt:variant>
        <vt:lpwstr/>
      </vt:variant>
      <vt:variant>
        <vt:i4>3735614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http://biblioclub.ru/index.php?page=book&amp;id=363877</vt:lpwstr>
      </vt:variant>
      <vt:variant>
        <vt:lpwstr/>
      </vt:variant>
      <vt:variant>
        <vt:i4>3276857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6684783</vt:i4>
      </vt:variant>
      <vt:variant>
        <vt:i4>21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3866683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http://biblioclub.ru/index.php?page=book&amp;id=496200</vt:lpwstr>
      </vt:variant>
      <vt:variant>
        <vt:lpwstr/>
      </vt:variant>
      <vt:variant>
        <vt:i4>4128820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http://biblioclub.ru/index.php?page=book&amp;id=257983</vt:lpwstr>
      </vt:variant>
      <vt:variant>
        <vt:lpwstr/>
      </vt:variant>
      <vt:variant>
        <vt:i4>4063281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http://biblioclub.ru/index.php?page=book&amp;id=232489</vt:lpwstr>
      </vt:variant>
      <vt:variant>
        <vt:lpwstr/>
      </vt:variant>
      <vt:variant>
        <vt:i4>393220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http://biblioclub.ru/index.php?page=book&amp;id=93458</vt:lpwstr>
      </vt:variant>
      <vt:variant>
        <vt:lpwstr/>
      </vt:variant>
      <vt:variant>
        <vt:i4>3211324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4063293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http://biblioclub.ru/index.php?page=book&amp;id=434944</vt:lpwstr>
      </vt:variant>
      <vt:variant>
        <vt:lpwstr/>
      </vt:variant>
      <vt:variant>
        <vt:i4>4784146</vt:i4>
      </vt:variant>
      <vt:variant>
        <vt:i4>0</vt:i4>
      </vt:variant>
      <vt:variant>
        <vt:i4>0</vt:i4>
      </vt:variant>
      <vt:variant>
        <vt:i4>5</vt:i4>
      </vt:variant>
      <vt:variant>
        <vt:lpwstr>http://moodle.mininuniver.ru/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Education-417</dc:creator>
  <cp:lastModifiedBy>Smirnova, Zhanna</cp:lastModifiedBy>
  <cp:revision>71</cp:revision>
  <cp:lastPrinted>2016-12-23T13:02:00Z</cp:lastPrinted>
  <dcterms:created xsi:type="dcterms:W3CDTF">2019-09-19T13:47:00Z</dcterms:created>
  <dcterms:modified xsi:type="dcterms:W3CDTF">2021-09-15T10:40:00Z</dcterms:modified>
</cp:coreProperties>
</file>